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50A7" w:rsidRPr="00D349F7" w:rsidRDefault="000450A7" w:rsidP="00660B97">
      <w:pPr>
        <w:pStyle w:val="BodyText"/>
        <w:rPr>
          <w:rFonts w:ascii="Lato" w:hAnsi="Lato"/>
        </w:rPr>
      </w:pPr>
    </w:p>
    <w:p w:rsidR="000450A7" w:rsidRPr="00D349F7" w:rsidRDefault="00660B97" w:rsidP="00660B97">
      <w:pPr>
        <w:pStyle w:val="BodyText"/>
        <w:rPr>
          <w:rFonts w:ascii="Lato" w:hAnsi="Lato"/>
        </w:rPr>
      </w:pPr>
      <w:r w:rsidRPr="00D349F7">
        <w:rPr>
          <w:rFonts w:ascii="Lato" w:hAnsi="Lato"/>
        </w:rPr>
        <w:t>Thursday, January 19, 2023</w:t>
      </w:r>
    </w:p>
    <w:p w:rsidR="000450A7" w:rsidRPr="00D349F7" w:rsidRDefault="000450A7" w:rsidP="00660B97">
      <w:pPr>
        <w:pStyle w:val="BodyText"/>
        <w:rPr>
          <w:rFonts w:ascii="Lato" w:hAnsi="Lato"/>
        </w:rPr>
      </w:pPr>
    </w:p>
    <w:p w:rsidR="000450A7" w:rsidRPr="00D349F7" w:rsidRDefault="00660B97" w:rsidP="00660B97">
      <w:pPr>
        <w:pStyle w:val="Title"/>
        <w:spacing w:line="285" w:lineRule="auto"/>
        <w:rPr>
          <w:rFonts w:ascii="Lato" w:hAnsi="Lato"/>
          <w:sz w:val="24"/>
        </w:rPr>
      </w:pPr>
      <w:r w:rsidRPr="00D349F7">
        <w:rPr>
          <w:rFonts w:ascii="Lato" w:hAnsi="Lato"/>
          <w:sz w:val="24"/>
        </w:rPr>
        <w:t xml:space="preserve">Subject: </w:t>
      </w:r>
      <w:r w:rsidR="00DB72A1" w:rsidRPr="00D349F7">
        <w:rPr>
          <w:rFonts w:ascii="Lato" w:hAnsi="Lato"/>
          <w:sz w:val="24"/>
        </w:rPr>
        <w:t>Request for Proposal #: 2023-01-001 Budget</w:t>
      </w:r>
      <w:r w:rsidR="00DB72A1" w:rsidRPr="00D349F7">
        <w:rPr>
          <w:rFonts w:ascii="Lato" w:hAnsi="Lato"/>
          <w:spacing w:val="-17"/>
          <w:sz w:val="24"/>
        </w:rPr>
        <w:t xml:space="preserve"> </w:t>
      </w:r>
      <w:r w:rsidR="00DB72A1" w:rsidRPr="00D349F7">
        <w:rPr>
          <w:rFonts w:ascii="Lato" w:hAnsi="Lato"/>
          <w:sz w:val="24"/>
        </w:rPr>
        <w:t>Transformation</w:t>
      </w:r>
      <w:r w:rsidR="00DB72A1" w:rsidRPr="00D349F7">
        <w:rPr>
          <w:rFonts w:ascii="Lato" w:hAnsi="Lato"/>
          <w:spacing w:val="-17"/>
          <w:sz w:val="24"/>
        </w:rPr>
        <w:t xml:space="preserve"> </w:t>
      </w:r>
      <w:r w:rsidR="00DB72A1" w:rsidRPr="00D349F7">
        <w:rPr>
          <w:rFonts w:ascii="Lato" w:hAnsi="Lato"/>
          <w:sz w:val="24"/>
        </w:rPr>
        <w:t>Implementation</w:t>
      </w:r>
    </w:p>
    <w:p w:rsidR="000450A7" w:rsidRPr="00D349F7" w:rsidRDefault="000450A7" w:rsidP="00660B97">
      <w:pPr>
        <w:pStyle w:val="BodyText"/>
        <w:spacing w:before="2"/>
        <w:rPr>
          <w:rFonts w:ascii="Lato" w:hAnsi="Lato"/>
          <w:b/>
        </w:rPr>
      </w:pPr>
    </w:p>
    <w:p w:rsidR="000450A7" w:rsidRPr="00D349F7" w:rsidRDefault="00C57423" w:rsidP="00660B97">
      <w:pPr>
        <w:rPr>
          <w:rFonts w:ascii="Lato" w:hAnsi="Lato"/>
        </w:rPr>
      </w:pPr>
      <w:r w:rsidRPr="00D349F7">
        <w:rPr>
          <w:rFonts w:ascii="Lato" w:hAnsi="Lato"/>
        </w:rPr>
        <w:t>Questions &amp; Answers</w:t>
      </w:r>
      <w:r w:rsidR="00660B97" w:rsidRPr="00D349F7">
        <w:rPr>
          <w:rFonts w:ascii="Lato" w:hAnsi="Lato"/>
        </w:rPr>
        <w:t xml:space="preserve"> – Thank you for your interest in this RFP. </w:t>
      </w:r>
      <w:r w:rsidR="009512CF" w:rsidRPr="00D349F7">
        <w:rPr>
          <w:rFonts w:ascii="Lato" w:hAnsi="Lato"/>
        </w:rPr>
        <w:t>This document</w:t>
      </w:r>
      <w:r w:rsidR="00920471" w:rsidRPr="00D349F7">
        <w:rPr>
          <w:rFonts w:ascii="Lato" w:hAnsi="Lato"/>
        </w:rPr>
        <w:t xml:space="preserve"> </w:t>
      </w:r>
      <w:r w:rsidR="00660B97" w:rsidRPr="00D349F7">
        <w:rPr>
          <w:rFonts w:ascii="Lato" w:hAnsi="Lato"/>
        </w:rPr>
        <w:t>serves to answer questions posed by Respondents to the above referenced RFP. We look forward to your proposals.</w:t>
      </w:r>
    </w:p>
    <w:p w:rsidR="00660B97" w:rsidRPr="00D349F7" w:rsidRDefault="00660B97" w:rsidP="00660B97">
      <w:pPr>
        <w:rPr>
          <w:rFonts w:ascii="Lato" w:hAnsi="Lato"/>
        </w:rPr>
      </w:pPr>
    </w:p>
    <w:p w:rsidR="00660B97" w:rsidRPr="00D349F7" w:rsidRDefault="00660B97" w:rsidP="00660B97">
      <w:pPr>
        <w:rPr>
          <w:rFonts w:ascii="Lato" w:hAnsi="Lato"/>
        </w:rPr>
      </w:pPr>
      <w:r w:rsidRPr="00D349F7">
        <w:rPr>
          <w:rFonts w:ascii="Lato" w:hAnsi="Lato"/>
        </w:rPr>
        <w:t xml:space="preserve">Areas of response: </w:t>
      </w:r>
      <w:r w:rsidR="00A73905" w:rsidRPr="00D349F7">
        <w:rPr>
          <w:rFonts w:ascii="Lato" w:hAnsi="Lato"/>
        </w:rPr>
        <w:t>Forty-three</w:t>
      </w:r>
      <w:r w:rsidRPr="00D349F7">
        <w:rPr>
          <w:rFonts w:ascii="Lato" w:hAnsi="Lato"/>
        </w:rPr>
        <w:t xml:space="preserve"> (4</w:t>
      </w:r>
      <w:r w:rsidR="00A73905" w:rsidRPr="00D349F7">
        <w:rPr>
          <w:rFonts w:ascii="Lato" w:hAnsi="Lato"/>
        </w:rPr>
        <w:t>3</w:t>
      </w:r>
      <w:r w:rsidRPr="00D349F7">
        <w:rPr>
          <w:rFonts w:ascii="Lato" w:hAnsi="Lato"/>
        </w:rPr>
        <w:t xml:space="preserve">) Questions answered.  </w:t>
      </w:r>
    </w:p>
    <w:p w:rsidR="00660B97" w:rsidRPr="00D349F7" w:rsidRDefault="00660B97" w:rsidP="00660B97">
      <w:pPr>
        <w:rPr>
          <w:rFonts w:ascii="Lato" w:hAnsi="Lato"/>
        </w:rPr>
      </w:pPr>
    </w:p>
    <w:p w:rsidR="00660B97" w:rsidRPr="00D349F7" w:rsidRDefault="00660B97" w:rsidP="00660B97">
      <w:pPr>
        <w:numPr>
          <w:ilvl w:val="0"/>
          <w:numId w:val="16"/>
        </w:numPr>
        <w:rPr>
          <w:rFonts w:ascii="Lato" w:hAnsi="Lato"/>
          <w:b/>
          <w:i/>
          <w:lang w:val="en"/>
        </w:rPr>
      </w:pPr>
      <w:r w:rsidRPr="00D349F7">
        <w:rPr>
          <w:rFonts w:ascii="Lato" w:hAnsi="Lato"/>
          <w:i/>
          <w:lang w:val="en"/>
        </w:rPr>
        <w:t>Could the due date be extended to have more time to prepare a proposal?</w:t>
      </w:r>
    </w:p>
    <w:p w:rsidR="00660B97" w:rsidRPr="00D349F7" w:rsidRDefault="00660B97" w:rsidP="00660B97">
      <w:pPr>
        <w:rPr>
          <w:rFonts w:ascii="Lato" w:hAnsi="Lato"/>
          <w:lang w:val="en"/>
        </w:rPr>
      </w:pPr>
    </w:p>
    <w:p w:rsidR="00A87AEA" w:rsidRPr="00D349F7" w:rsidRDefault="00660B97" w:rsidP="00660B97">
      <w:pPr>
        <w:rPr>
          <w:rFonts w:ascii="Lato" w:hAnsi="Lato"/>
          <w:b/>
          <w:lang w:val="en"/>
        </w:rPr>
      </w:pPr>
      <w:r w:rsidRPr="00D349F7">
        <w:rPr>
          <w:rFonts w:ascii="Lato" w:hAnsi="Lato"/>
          <w:b/>
          <w:lang w:val="en"/>
        </w:rPr>
        <w:t xml:space="preserve">R. Unfortunately, Rice will not be able to extend the proposal timeframe for this RFP. </w:t>
      </w:r>
    </w:p>
    <w:p w:rsidR="00660B97" w:rsidRPr="00D349F7" w:rsidRDefault="00660B97" w:rsidP="00660B97">
      <w:pPr>
        <w:rPr>
          <w:rFonts w:ascii="Lato" w:hAnsi="Lato"/>
          <w:b/>
          <w:lang w:val="en"/>
        </w:rPr>
      </w:pPr>
    </w:p>
    <w:p w:rsidR="00660B97" w:rsidRPr="00D349F7" w:rsidRDefault="00660B97" w:rsidP="00660B97">
      <w:pPr>
        <w:numPr>
          <w:ilvl w:val="0"/>
          <w:numId w:val="16"/>
        </w:numPr>
        <w:rPr>
          <w:rFonts w:ascii="Lato" w:hAnsi="Lato"/>
          <w:i/>
          <w:lang w:val="en"/>
        </w:rPr>
      </w:pPr>
      <w:r w:rsidRPr="00D349F7">
        <w:rPr>
          <w:rFonts w:ascii="Lato" w:hAnsi="Lato"/>
          <w:i/>
          <w:lang w:val="en"/>
        </w:rPr>
        <w:t>We see in the news that Rice University launched a strategic plan process (</w:t>
      </w:r>
      <w:hyperlink r:id="rId7">
        <w:r w:rsidRPr="00D349F7">
          <w:rPr>
            <w:rStyle w:val="Hyperlink"/>
            <w:rFonts w:ascii="Lato" w:hAnsi="Lato"/>
            <w:i/>
            <w:lang w:val="en"/>
          </w:rPr>
          <w:t>https://news.rice.edu/news/2022/strategic-planning-process-be-launched-january</w:t>
        </w:r>
      </w:hyperlink>
      <w:r w:rsidRPr="00D349F7">
        <w:rPr>
          <w:rFonts w:ascii="Lato" w:hAnsi="Lato"/>
          <w:i/>
          <w:lang w:val="en"/>
        </w:rPr>
        <w:t>).</w:t>
      </w:r>
    </w:p>
    <w:p w:rsidR="00660B97" w:rsidRPr="00D349F7" w:rsidRDefault="00660B97" w:rsidP="00660B97">
      <w:pPr>
        <w:rPr>
          <w:rFonts w:ascii="Lato" w:hAnsi="Lato"/>
          <w:i/>
          <w:lang w:val="en"/>
        </w:rPr>
      </w:pPr>
      <w:r w:rsidRPr="00D349F7">
        <w:rPr>
          <w:rFonts w:ascii="Lato" w:hAnsi="Lato"/>
          <w:i/>
          <w:lang w:val="en"/>
        </w:rPr>
        <w:t xml:space="preserve"> It seems these two efforts might have some common components based on the brief news clipping (for example, “how the university will focus its resources to realize the vision”). With this context, how does the Budget Transformation Implementation effort intersect with the Strategic Plan effort being pursued?</w:t>
      </w:r>
    </w:p>
    <w:p w:rsidR="00660B97" w:rsidRPr="00D349F7" w:rsidRDefault="00660B97" w:rsidP="00660B97">
      <w:pPr>
        <w:rPr>
          <w:rFonts w:ascii="Lato" w:hAnsi="Lato"/>
          <w:i/>
          <w:lang w:val="en"/>
        </w:rPr>
      </w:pPr>
    </w:p>
    <w:p w:rsidR="00660B97" w:rsidRPr="00D349F7" w:rsidRDefault="00660B97" w:rsidP="00660B97">
      <w:pPr>
        <w:rPr>
          <w:rFonts w:ascii="Lato" w:hAnsi="Lato"/>
          <w:b/>
          <w:lang w:val="en"/>
        </w:rPr>
      </w:pPr>
      <w:r w:rsidRPr="00D349F7">
        <w:rPr>
          <w:rFonts w:ascii="Lato" w:hAnsi="Lato"/>
          <w:b/>
          <w:lang w:val="en"/>
        </w:rPr>
        <w:t xml:space="preserve">R. The Budget Transformation Initiative is one of the key strategic priorities of the university as we think about the allocation of resources. The Strategic Plan is more about where we should allocate and what the academic priorities for the university will be. the two projects will be aligned but will not have project management overlap.  The budget model should be flexible to allow us to align our incentives and resources to our strategic priorities.  </w:t>
      </w:r>
    </w:p>
    <w:p w:rsidR="00660B97" w:rsidRPr="00D349F7" w:rsidRDefault="00660B97" w:rsidP="00660B97">
      <w:pPr>
        <w:rPr>
          <w:rFonts w:ascii="Lato" w:hAnsi="Lato"/>
          <w:lang w:val="en"/>
        </w:rPr>
      </w:pPr>
    </w:p>
    <w:p w:rsidR="00660B97" w:rsidRPr="00D349F7" w:rsidRDefault="00660B97" w:rsidP="00660B97">
      <w:pPr>
        <w:numPr>
          <w:ilvl w:val="0"/>
          <w:numId w:val="16"/>
        </w:numPr>
        <w:rPr>
          <w:rFonts w:ascii="Lato" w:hAnsi="Lato"/>
          <w:i/>
          <w:lang w:val="en"/>
        </w:rPr>
      </w:pPr>
      <w:r w:rsidRPr="00D349F7">
        <w:rPr>
          <w:rFonts w:ascii="Lato" w:hAnsi="Lato"/>
          <w:i/>
          <w:lang w:val="en"/>
        </w:rPr>
        <w:t>Is Rice generally looking for broad-based budget consulting services that highlights options for different budget models that best fit the institution or does it have a specific budget model in mind (e.g., Responsibility Centered Management, Zero Based Budget) or that have been previewed with the leadership team?</w:t>
      </w:r>
    </w:p>
    <w:p w:rsidR="00660B97" w:rsidRPr="00D349F7" w:rsidRDefault="00660B97" w:rsidP="00660B97">
      <w:pPr>
        <w:ind w:left="360"/>
        <w:rPr>
          <w:rFonts w:ascii="Lato" w:hAnsi="Lato"/>
          <w:i/>
          <w:lang w:val="en"/>
        </w:rPr>
      </w:pPr>
    </w:p>
    <w:p w:rsidR="00660B97" w:rsidRPr="00D349F7" w:rsidRDefault="00660B97" w:rsidP="00660B97">
      <w:pPr>
        <w:rPr>
          <w:rFonts w:ascii="Lato" w:hAnsi="Lato"/>
          <w:b/>
          <w:lang w:val="en"/>
        </w:rPr>
      </w:pPr>
      <w:r w:rsidRPr="00D349F7">
        <w:rPr>
          <w:rFonts w:ascii="Lato" w:hAnsi="Lato"/>
          <w:b/>
          <w:lang w:val="en"/>
        </w:rPr>
        <w:t xml:space="preserve">R.  We are open to a variety of possibility and would look for the implementation partner to provide different options, along with the pros and cons of each approach. Generally, we are looking at an </w:t>
      </w:r>
      <w:r w:rsidR="00CD7D7B" w:rsidRPr="00D349F7">
        <w:rPr>
          <w:rFonts w:ascii="Lato" w:hAnsi="Lato"/>
          <w:b/>
          <w:lang w:val="en"/>
        </w:rPr>
        <w:t>incentive-based</w:t>
      </w:r>
      <w:r w:rsidRPr="00D349F7">
        <w:rPr>
          <w:rFonts w:ascii="Lato" w:hAnsi="Lato"/>
          <w:b/>
          <w:lang w:val="en"/>
        </w:rPr>
        <w:t xml:space="preserve"> model that is specifically built to support Rice.</w:t>
      </w:r>
    </w:p>
    <w:p w:rsidR="00660B97" w:rsidRPr="00D349F7" w:rsidRDefault="00660B97" w:rsidP="00660B97">
      <w:pPr>
        <w:rPr>
          <w:rFonts w:ascii="Lato" w:hAnsi="Lato"/>
          <w:lang w:val="en"/>
        </w:rPr>
      </w:pPr>
    </w:p>
    <w:p w:rsidR="00660B97" w:rsidRPr="00D349F7" w:rsidRDefault="00660B97" w:rsidP="00660B97">
      <w:pPr>
        <w:numPr>
          <w:ilvl w:val="0"/>
          <w:numId w:val="16"/>
        </w:numPr>
        <w:rPr>
          <w:rFonts w:ascii="Lato" w:hAnsi="Lato"/>
          <w:i/>
          <w:lang w:val="en"/>
        </w:rPr>
      </w:pPr>
      <w:r w:rsidRPr="00D349F7">
        <w:rPr>
          <w:rFonts w:ascii="Lato" w:hAnsi="Lato"/>
          <w:i/>
          <w:lang w:val="en"/>
        </w:rPr>
        <w:t>Do you anticipate the selected vendor to lead communication efforts with the broader campus community (e.g., running town halls and conducting interviews with academic and administrative leaders) or will that effort be shared with leadership and staff from Rice during/after the consultant’s efforts have concluded?</w:t>
      </w:r>
    </w:p>
    <w:p w:rsidR="00660B97" w:rsidRPr="00D349F7" w:rsidRDefault="00660B97" w:rsidP="00660B97">
      <w:pPr>
        <w:rPr>
          <w:rFonts w:ascii="Lato" w:hAnsi="Lato"/>
          <w:i/>
          <w:lang w:val="en"/>
        </w:rPr>
      </w:pPr>
    </w:p>
    <w:p w:rsidR="00660B97" w:rsidRPr="00D349F7" w:rsidRDefault="00660B97" w:rsidP="00660B97">
      <w:pPr>
        <w:rPr>
          <w:rFonts w:ascii="Lato" w:hAnsi="Lato"/>
          <w:b/>
          <w:lang w:val="en"/>
        </w:rPr>
      </w:pPr>
      <w:r w:rsidRPr="00D349F7">
        <w:rPr>
          <w:rFonts w:ascii="Lato" w:hAnsi="Lato"/>
          <w:b/>
          <w:lang w:val="en"/>
        </w:rPr>
        <w:t xml:space="preserve">R. This will be a Rice led, consultant supported project. Generally, things like Town Halls and other large meetings will be facilitated and led by Rice personnel, but where appropriate we would like our partners to provide the larger context or share their experiences in implementation. It is likely that the partner would be more involved in stakeholder interview. We would also rely on our partner to produce much of the communication materials (e.g. slides, written communication, </w:t>
      </w:r>
      <w:r w:rsidR="00CD7D7B" w:rsidRPr="00D349F7">
        <w:rPr>
          <w:rFonts w:ascii="Lato" w:hAnsi="Lato"/>
          <w:b/>
          <w:lang w:val="en"/>
        </w:rPr>
        <w:t>etc.</w:t>
      </w:r>
      <w:r w:rsidRPr="00D349F7">
        <w:rPr>
          <w:rFonts w:ascii="Lato" w:hAnsi="Lato"/>
          <w:b/>
          <w:lang w:val="en"/>
        </w:rPr>
        <w:t>) throughout the project.</w:t>
      </w:r>
    </w:p>
    <w:p w:rsidR="00CD7D7B" w:rsidRPr="00D349F7" w:rsidRDefault="00CD7D7B" w:rsidP="00660B97">
      <w:pPr>
        <w:rPr>
          <w:rFonts w:ascii="Lato" w:hAnsi="Lato"/>
          <w:lang w:val="en"/>
        </w:rPr>
      </w:pPr>
    </w:p>
    <w:p w:rsidR="00660B97" w:rsidRPr="00D349F7" w:rsidRDefault="00660B97" w:rsidP="00CD7D7B">
      <w:pPr>
        <w:numPr>
          <w:ilvl w:val="0"/>
          <w:numId w:val="16"/>
        </w:numPr>
        <w:rPr>
          <w:rFonts w:ascii="Lato" w:hAnsi="Lato"/>
          <w:i/>
          <w:lang w:val="en"/>
        </w:rPr>
      </w:pPr>
      <w:r w:rsidRPr="00D349F7">
        <w:rPr>
          <w:rFonts w:ascii="Lato" w:hAnsi="Lato"/>
          <w:i/>
          <w:lang w:val="en"/>
        </w:rPr>
        <w:t xml:space="preserve">Is Rice considering any technological solutions to support its budget model in the future? </w:t>
      </w:r>
    </w:p>
    <w:p w:rsidR="00CD7D7B" w:rsidRPr="00D349F7" w:rsidRDefault="00CD7D7B" w:rsidP="00CD7D7B">
      <w:pPr>
        <w:rPr>
          <w:rFonts w:ascii="Lato" w:hAnsi="Lato"/>
          <w:i/>
          <w:lang w:val="en"/>
        </w:rPr>
      </w:pPr>
    </w:p>
    <w:p w:rsidR="00660B97" w:rsidRPr="00D349F7" w:rsidRDefault="00CD7D7B" w:rsidP="00660B97">
      <w:pPr>
        <w:rPr>
          <w:rFonts w:ascii="Lato" w:hAnsi="Lato"/>
          <w:b/>
          <w:lang w:val="en"/>
        </w:rPr>
      </w:pPr>
      <w:r w:rsidRPr="00D349F7">
        <w:rPr>
          <w:rFonts w:ascii="Lato" w:hAnsi="Lato"/>
          <w:b/>
          <w:lang w:val="en"/>
        </w:rPr>
        <w:t xml:space="preserve">R. </w:t>
      </w:r>
      <w:r w:rsidR="00660B97" w:rsidRPr="00D349F7">
        <w:rPr>
          <w:rFonts w:ascii="Lato" w:hAnsi="Lato"/>
          <w:b/>
          <w:lang w:val="en"/>
        </w:rPr>
        <w:t xml:space="preserve">Not at this time. We already have a budget system and just implemented a new ERP. </w:t>
      </w:r>
    </w:p>
    <w:p w:rsidR="00660B97" w:rsidRPr="00D349F7" w:rsidRDefault="00660B97" w:rsidP="00CD7D7B">
      <w:pPr>
        <w:numPr>
          <w:ilvl w:val="0"/>
          <w:numId w:val="16"/>
        </w:numPr>
        <w:rPr>
          <w:rFonts w:ascii="Lato" w:hAnsi="Lato"/>
          <w:i/>
          <w:lang w:val="en"/>
        </w:rPr>
      </w:pPr>
      <w:r w:rsidRPr="00D349F7">
        <w:rPr>
          <w:rFonts w:ascii="Lato" w:hAnsi="Lato"/>
          <w:i/>
          <w:lang w:val="en"/>
        </w:rPr>
        <w:lastRenderedPageBreak/>
        <w:t xml:space="preserve">Can you provide more detail about the "profit sharing" portion of the Financial Proposal outlined on page 10? </w:t>
      </w:r>
    </w:p>
    <w:p w:rsidR="00CD7D7B" w:rsidRPr="00D349F7" w:rsidRDefault="00CD7D7B" w:rsidP="00CD7D7B">
      <w:pPr>
        <w:rPr>
          <w:rFonts w:ascii="Lato" w:hAnsi="Lato"/>
          <w:i/>
          <w:lang w:val="en"/>
        </w:rPr>
      </w:pPr>
    </w:p>
    <w:p w:rsidR="00660B97" w:rsidRPr="00D349F7" w:rsidRDefault="00CD7D7B" w:rsidP="00660B97">
      <w:pPr>
        <w:rPr>
          <w:rFonts w:ascii="Lato" w:hAnsi="Lato"/>
          <w:b/>
          <w:lang w:val="en"/>
        </w:rPr>
      </w:pPr>
      <w:r w:rsidRPr="00D349F7">
        <w:rPr>
          <w:rFonts w:ascii="Lato" w:hAnsi="Lato"/>
          <w:b/>
          <w:lang w:val="en"/>
        </w:rPr>
        <w:t xml:space="preserve">R. </w:t>
      </w:r>
      <w:r w:rsidR="00660B97" w:rsidRPr="00D349F7">
        <w:rPr>
          <w:rFonts w:ascii="Lato" w:hAnsi="Lato"/>
          <w:b/>
          <w:lang w:val="en"/>
        </w:rPr>
        <w:t xml:space="preserve">Part of the implementation includes strategies around new revenue generation, cost containment, procurement strategy, the use of gift and endowment funds and cultural and organizational change. We are interested in hearing from vendors innovative and creative ways to address these and would be open to various pricing and </w:t>
      </w:r>
      <w:r w:rsidRPr="00D349F7">
        <w:rPr>
          <w:rFonts w:ascii="Lato" w:hAnsi="Lato"/>
          <w:b/>
          <w:lang w:val="en"/>
        </w:rPr>
        <w:t>profit-sharing</w:t>
      </w:r>
      <w:r w:rsidR="00660B97" w:rsidRPr="00D349F7">
        <w:rPr>
          <w:rFonts w:ascii="Lato" w:hAnsi="Lato"/>
          <w:b/>
          <w:lang w:val="en"/>
        </w:rPr>
        <w:t xml:space="preserve"> options.</w:t>
      </w:r>
    </w:p>
    <w:p w:rsidR="00CD7D7B" w:rsidRPr="00D349F7" w:rsidRDefault="00CD7D7B" w:rsidP="00660B97">
      <w:pPr>
        <w:rPr>
          <w:rFonts w:ascii="Lato" w:hAnsi="Lato"/>
          <w:i/>
          <w:lang w:val="en"/>
        </w:rPr>
      </w:pPr>
    </w:p>
    <w:p w:rsidR="00660B97" w:rsidRPr="00D349F7" w:rsidRDefault="00660B97" w:rsidP="00CD7D7B">
      <w:pPr>
        <w:numPr>
          <w:ilvl w:val="0"/>
          <w:numId w:val="16"/>
        </w:numPr>
        <w:rPr>
          <w:rFonts w:ascii="Lato" w:hAnsi="Lato"/>
          <w:i/>
          <w:lang w:val="en"/>
        </w:rPr>
      </w:pPr>
      <w:r w:rsidRPr="00D349F7">
        <w:rPr>
          <w:rFonts w:ascii="Lato" w:hAnsi="Lato"/>
          <w:i/>
          <w:lang w:val="en"/>
        </w:rPr>
        <w:t>Can you clarify who the executive sponsors and steering committee members will be for this engagement?</w:t>
      </w:r>
    </w:p>
    <w:p w:rsidR="00CD7D7B" w:rsidRPr="00D349F7" w:rsidRDefault="00CD7D7B" w:rsidP="00CD7D7B">
      <w:pPr>
        <w:rPr>
          <w:rFonts w:ascii="Lato" w:hAnsi="Lato"/>
          <w:i/>
          <w:lang w:val="en"/>
        </w:rPr>
      </w:pPr>
    </w:p>
    <w:p w:rsidR="00660B97" w:rsidRPr="00D349F7" w:rsidRDefault="00CD7D7B" w:rsidP="00660B97">
      <w:pPr>
        <w:rPr>
          <w:rFonts w:ascii="Lato" w:hAnsi="Lato"/>
          <w:b/>
          <w:lang w:val="en"/>
        </w:rPr>
      </w:pPr>
      <w:r w:rsidRPr="00D349F7">
        <w:rPr>
          <w:rFonts w:ascii="Lato" w:hAnsi="Lato"/>
          <w:b/>
          <w:lang w:val="en"/>
        </w:rPr>
        <w:t xml:space="preserve">R. </w:t>
      </w:r>
      <w:r w:rsidR="00660B97" w:rsidRPr="00D349F7">
        <w:rPr>
          <w:rFonts w:ascii="Lato" w:hAnsi="Lato"/>
          <w:b/>
          <w:lang w:val="en"/>
        </w:rPr>
        <w:t>The Executive Sponsors are the Vice President for Finance and Administration and the Provost. We have not yet determined the steering committee.</w:t>
      </w:r>
    </w:p>
    <w:p w:rsidR="00CD7D7B" w:rsidRPr="00D349F7" w:rsidRDefault="00CD7D7B" w:rsidP="00660B97">
      <w:pPr>
        <w:rPr>
          <w:rFonts w:ascii="Lato" w:hAnsi="Lato"/>
          <w:i/>
          <w:lang w:val="en"/>
        </w:rPr>
      </w:pPr>
    </w:p>
    <w:p w:rsidR="00CD7D7B" w:rsidRPr="00D349F7" w:rsidRDefault="00660B97" w:rsidP="00CD7D7B">
      <w:pPr>
        <w:numPr>
          <w:ilvl w:val="0"/>
          <w:numId w:val="16"/>
        </w:numPr>
        <w:rPr>
          <w:rFonts w:ascii="Lato" w:hAnsi="Lato"/>
          <w:i/>
          <w:lang w:val="en"/>
        </w:rPr>
      </w:pPr>
      <w:r w:rsidRPr="00D349F7">
        <w:rPr>
          <w:rFonts w:ascii="Lato" w:hAnsi="Lato"/>
          <w:i/>
          <w:lang w:val="en"/>
        </w:rPr>
        <w:t>To what extent have project leaders socialized this initiative amongst the campus or broader stakeholder groups?</w:t>
      </w:r>
    </w:p>
    <w:p w:rsidR="00CD7D7B" w:rsidRPr="00D349F7" w:rsidRDefault="00CD7D7B" w:rsidP="00CD7D7B">
      <w:pPr>
        <w:rPr>
          <w:rFonts w:ascii="Lato" w:hAnsi="Lato"/>
          <w:b/>
          <w:lang w:val="en"/>
        </w:rPr>
      </w:pPr>
    </w:p>
    <w:p w:rsidR="00660B97" w:rsidRPr="00D349F7" w:rsidRDefault="00CD7D7B" w:rsidP="00660B97">
      <w:pPr>
        <w:rPr>
          <w:rFonts w:ascii="Lato" w:hAnsi="Lato"/>
          <w:b/>
          <w:lang w:val="en"/>
        </w:rPr>
      </w:pPr>
      <w:r w:rsidRPr="00D349F7">
        <w:rPr>
          <w:rFonts w:ascii="Lato" w:hAnsi="Lato"/>
          <w:b/>
          <w:lang w:val="en"/>
        </w:rPr>
        <w:t xml:space="preserve">R. </w:t>
      </w:r>
      <w:r w:rsidR="00660B97" w:rsidRPr="00D349F7">
        <w:rPr>
          <w:rFonts w:ascii="Lato" w:hAnsi="Lato"/>
          <w:b/>
          <w:lang w:val="en"/>
        </w:rPr>
        <w:t>This is an exciting initiative that has been discussed at the executive leadership level, deans, and with the broader financial community. However, we will need to do additional communication to include all stakeholder groups as we move forward.</w:t>
      </w:r>
    </w:p>
    <w:p w:rsidR="00CD7D7B" w:rsidRPr="00D349F7" w:rsidRDefault="00CD7D7B" w:rsidP="00660B97">
      <w:pPr>
        <w:rPr>
          <w:rFonts w:ascii="Lato" w:hAnsi="Lato"/>
          <w:i/>
          <w:lang w:val="en"/>
        </w:rPr>
      </w:pPr>
    </w:p>
    <w:p w:rsidR="00CD7D7B" w:rsidRPr="00D349F7" w:rsidRDefault="00660B97" w:rsidP="00CD7D7B">
      <w:pPr>
        <w:numPr>
          <w:ilvl w:val="0"/>
          <w:numId w:val="16"/>
        </w:numPr>
        <w:rPr>
          <w:rFonts w:ascii="Lato" w:hAnsi="Lato"/>
          <w:i/>
          <w:lang w:val="en"/>
        </w:rPr>
      </w:pPr>
      <w:bookmarkStart w:id="0" w:name="_Hlk125013229"/>
      <w:r w:rsidRPr="00D349F7">
        <w:rPr>
          <w:rFonts w:ascii="Lato" w:hAnsi="Lato"/>
          <w:i/>
          <w:lang w:val="en"/>
        </w:rPr>
        <w:t xml:space="preserve">Section 5.0, Proposal Submission, is separated into 5.1 Technical Proposal and 5.2 Financial Proposal sections, while 7.0 Submission Requirements requests that Suppliers include Pricing as part of a specific proposal outline. Can you clarify whether </w:t>
      </w:r>
      <w:bookmarkStart w:id="1" w:name="_Hlk125013043"/>
      <w:r w:rsidRPr="00D349F7">
        <w:rPr>
          <w:rFonts w:ascii="Lato" w:hAnsi="Lato"/>
          <w:i/>
          <w:lang w:val="en"/>
        </w:rPr>
        <w:t>Suppliers should submit separate technical and financial proposals</w:t>
      </w:r>
      <w:bookmarkEnd w:id="1"/>
      <w:r w:rsidRPr="00D349F7">
        <w:rPr>
          <w:rFonts w:ascii="Lato" w:hAnsi="Lato"/>
          <w:i/>
          <w:lang w:val="en"/>
        </w:rPr>
        <w:t xml:space="preserve">? </w:t>
      </w:r>
    </w:p>
    <w:p w:rsidR="00CD7D7B" w:rsidRPr="00D349F7" w:rsidRDefault="00CD7D7B" w:rsidP="00CD7D7B">
      <w:pPr>
        <w:rPr>
          <w:rFonts w:ascii="Lato" w:hAnsi="Lato"/>
          <w:i/>
          <w:lang w:val="en"/>
        </w:rPr>
      </w:pPr>
    </w:p>
    <w:p w:rsidR="00660B97" w:rsidRPr="00D349F7" w:rsidRDefault="00CD7D7B" w:rsidP="00660B97">
      <w:pPr>
        <w:rPr>
          <w:rFonts w:ascii="Lato" w:hAnsi="Lato"/>
          <w:b/>
          <w:lang w:val="en"/>
        </w:rPr>
      </w:pPr>
      <w:r w:rsidRPr="00D349F7">
        <w:rPr>
          <w:rFonts w:ascii="Lato" w:hAnsi="Lato"/>
          <w:b/>
          <w:lang w:val="en"/>
        </w:rPr>
        <w:t xml:space="preserve">R. </w:t>
      </w:r>
      <w:bookmarkEnd w:id="0"/>
      <w:r w:rsidR="00660B97" w:rsidRPr="00D349F7">
        <w:rPr>
          <w:rFonts w:ascii="Lato" w:hAnsi="Lato"/>
          <w:b/>
          <w:lang w:val="en"/>
        </w:rPr>
        <w:t>Suppliers shall submit separate technical and financial proposals to allow Rice to evaluation each independently with the appropriate stakeholders in order to score the submissions appropriately.  This methodology enables a segregation of information that prevents individuals who otherwise do not have input or necessary interest on financial or technical data to evaluate their assigned portion independent of the other.</w:t>
      </w:r>
    </w:p>
    <w:p w:rsidR="00CD7D7B" w:rsidRPr="00D349F7" w:rsidRDefault="00CD7D7B" w:rsidP="00660B97">
      <w:pPr>
        <w:rPr>
          <w:rFonts w:ascii="Lato" w:hAnsi="Lato"/>
          <w:b/>
          <w:lang w:val="en"/>
        </w:rPr>
      </w:pPr>
    </w:p>
    <w:p w:rsidR="00660B97" w:rsidRPr="00D349F7" w:rsidRDefault="00660B97" w:rsidP="00CD7D7B">
      <w:pPr>
        <w:numPr>
          <w:ilvl w:val="0"/>
          <w:numId w:val="16"/>
        </w:numPr>
        <w:rPr>
          <w:rFonts w:ascii="Lato" w:hAnsi="Lato"/>
          <w:i/>
          <w:lang w:val="en"/>
        </w:rPr>
      </w:pPr>
      <w:r w:rsidRPr="00D349F7">
        <w:rPr>
          <w:rFonts w:ascii="Lato" w:hAnsi="Lato"/>
          <w:i/>
          <w:lang w:val="en"/>
        </w:rPr>
        <w:t xml:space="preserve">The RFP indicates a desire to identify revenue enhancement opportunities – do you have a specific target (in dollars) or timeline to meet that goal?  </w:t>
      </w:r>
    </w:p>
    <w:p w:rsidR="00CD7D7B" w:rsidRPr="00D349F7" w:rsidRDefault="00CD7D7B" w:rsidP="00CD7D7B">
      <w:pPr>
        <w:rPr>
          <w:rFonts w:ascii="Lato" w:hAnsi="Lato"/>
          <w:i/>
          <w:lang w:val="en"/>
        </w:rPr>
      </w:pPr>
    </w:p>
    <w:p w:rsidR="00660B97" w:rsidRPr="00D349F7" w:rsidRDefault="00CD7D7B" w:rsidP="00660B97">
      <w:pPr>
        <w:rPr>
          <w:rFonts w:ascii="Lato" w:hAnsi="Lato"/>
          <w:b/>
          <w:lang w:val="en"/>
        </w:rPr>
      </w:pPr>
      <w:r w:rsidRPr="00D349F7">
        <w:rPr>
          <w:rFonts w:ascii="Lato" w:hAnsi="Lato"/>
          <w:b/>
          <w:lang w:val="en"/>
        </w:rPr>
        <w:t xml:space="preserve">R. </w:t>
      </w:r>
      <w:r w:rsidR="00660B97" w:rsidRPr="00D349F7">
        <w:rPr>
          <w:rFonts w:ascii="Lato" w:hAnsi="Lato"/>
          <w:b/>
          <w:lang w:val="en"/>
        </w:rPr>
        <w:t>No, we do not have a specific amount at this time. Part of the current state analysis will need to include what options we have and the magnitude that is achievable.</w:t>
      </w:r>
    </w:p>
    <w:p w:rsidR="00CD7D7B" w:rsidRPr="00D349F7" w:rsidRDefault="00CD7D7B" w:rsidP="00660B97">
      <w:pPr>
        <w:rPr>
          <w:rFonts w:ascii="Lato" w:hAnsi="Lato"/>
          <w:i/>
          <w:lang w:val="en"/>
        </w:rPr>
      </w:pPr>
    </w:p>
    <w:p w:rsidR="00660B97" w:rsidRPr="00D349F7" w:rsidRDefault="00660B97" w:rsidP="00CD7D7B">
      <w:pPr>
        <w:numPr>
          <w:ilvl w:val="0"/>
          <w:numId w:val="16"/>
        </w:numPr>
        <w:rPr>
          <w:rFonts w:ascii="Lato" w:hAnsi="Lato"/>
          <w:i/>
          <w:lang w:val="en"/>
        </w:rPr>
      </w:pPr>
      <w:r w:rsidRPr="00D349F7">
        <w:rPr>
          <w:rFonts w:ascii="Lato" w:hAnsi="Lato"/>
          <w:i/>
          <w:lang w:val="en"/>
        </w:rPr>
        <w:t>When did Rice last conduct a comprehensive review of its budget practices?</w:t>
      </w:r>
    </w:p>
    <w:p w:rsidR="00660B97" w:rsidRPr="00D349F7" w:rsidRDefault="00CD7D7B" w:rsidP="00660B97">
      <w:pPr>
        <w:rPr>
          <w:rFonts w:ascii="Lato" w:hAnsi="Lato"/>
          <w:b/>
          <w:lang w:val="en"/>
        </w:rPr>
      </w:pPr>
      <w:r w:rsidRPr="00D349F7">
        <w:rPr>
          <w:rFonts w:ascii="Lato" w:hAnsi="Lato"/>
          <w:b/>
          <w:lang w:val="en"/>
        </w:rPr>
        <w:t xml:space="preserve">R. </w:t>
      </w:r>
      <w:r w:rsidR="00660B97" w:rsidRPr="00D349F7">
        <w:rPr>
          <w:rFonts w:ascii="Lato" w:hAnsi="Lato"/>
          <w:b/>
          <w:lang w:val="en"/>
        </w:rPr>
        <w:t>Rice has had an incremental model for as long as memory serves. There have been updates and additions through the years, but no comprehensive overview of the budget model.</w:t>
      </w:r>
    </w:p>
    <w:p w:rsidR="00660B97" w:rsidRPr="00D349F7" w:rsidRDefault="00660B97" w:rsidP="00660B97">
      <w:pPr>
        <w:rPr>
          <w:rFonts w:ascii="Lato" w:hAnsi="Lato"/>
          <w:i/>
          <w:lang w:val="en"/>
        </w:rPr>
      </w:pPr>
      <w:r w:rsidRPr="00D349F7">
        <w:rPr>
          <w:rFonts w:ascii="Lato" w:hAnsi="Lato"/>
          <w:i/>
          <w:lang w:val="en"/>
        </w:rPr>
        <w:t xml:space="preserve"> </w:t>
      </w:r>
    </w:p>
    <w:p w:rsidR="00CD7D7B" w:rsidRPr="00D349F7" w:rsidRDefault="00CD7D7B" w:rsidP="00CD7D7B">
      <w:pPr>
        <w:numPr>
          <w:ilvl w:val="0"/>
          <w:numId w:val="16"/>
        </w:numPr>
        <w:rPr>
          <w:rFonts w:ascii="Lato" w:hAnsi="Lato"/>
          <w:i/>
          <w:lang w:val="en"/>
        </w:rPr>
      </w:pPr>
      <w:r w:rsidRPr="00D349F7">
        <w:rPr>
          <w:rFonts w:ascii="Lato" w:hAnsi="Lato"/>
          <w:i/>
          <w:lang w:val="en"/>
        </w:rPr>
        <w:t xml:space="preserve">Will </w:t>
      </w:r>
      <w:r w:rsidR="00660B97" w:rsidRPr="00D349F7">
        <w:rPr>
          <w:rFonts w:ascii="Lato" w:hAnsi="Lato"/>
          <w:i/>
          <w:lang w:val="en"/>
        </w:rPr>
        <w:t>the proposal presentation would be in person or would be a virtual option as well</w:t>
      </w:r>
      <w:r w:rsidRPr="00D349F7">
        <w:rPr>
          <w:rFonts w:ascii="Lato" w:hAnsi="Lato"/>
          <w:i/>
          <w:lang w:val="en"/>
        </w:rPr>
        <w:t>?</w:t>
      </w:r>
    </w:p>
    <w:p w:rsidR="00CD7D7B" w:rsidRPr="00D349F7" w:rsidRDefault="00CD7D7B" w:rsidP="00660B97">
      <w:pPr>
        <w:rPr>
          <w:rFonts w:ascii="Lato" w:hAnsi="Lato"/>
          <w:i/>
          <w:lang w:val="en"/>
        </w:rPr>
      </w:pPr>
    </w:p>
    <w:p w:rsidR="00660B97" w:rsidRPr="00D349F7" w:rsidRDefault="00CD7D7B" w:rsidP="00660B97">
      <w:pPr>
        <w:rPr>
          <w:rFonts w:ascii="Lato" w:hAnsi="Lato"/>
          <w:b/>
          <w:lang w:val="en"/>
        </w:rPr>
      </w:pPr>
      <w:r w:rsidRPr="00D349F7">
        <w:rPr>
          <w:rFonts w:ascii="Lato" w:hAnsi="Lato"/>
          <w:b/>
          <w:lang w:val="en"/>
        </w:rPr>
        <w:t xml:space="preserve">R. </w:t>
      </w:r>
      <w:r w:rsidR="00660B97" w:rsidRPr="00D349F7">
        <w:rPr>
          <w:rFonts w:ascii="Lato" w:hAnsi="Lato"/>
          <w:b/>
          <w:lang w:val="en"/>
        </w:rPr>
        <w:t>We would prefer the presentations to be in-person.</w:t>
      </w:r>
    </w:p>
    <w:p w:rsidR="00CD7D7B" w:rsidRPr="00D349F7" w:rsidRDefault="00CD7D7B" w:rsidP="00660B97">
      <w:pPr>
        <w:rPr>
          <w:rFonts w:ascii="Lato" w:hAnsi="Lato"/>
          <w:b/>
          <w:lang w:val="en"/>
        </w:rPr>
      </w:pPr>
    </w:p>
    <w:p w:rsidR="00CD7D7B" w:rsidRPr="00D349F7" w:rsidRDefault="00CD7D7B" w:rsidP="00CD7D7B">
      <w:pPr>
        <w:numPr>
          <w:ilvl w:val="0"/>
          <w:numId w:val="16"/>
        </w:numPr>
        <w:rPr>
          <w:rFonts w:ascii="Lato" w:hAnsi="Lato"/>
          <w:i/>
          <w:lang w:val="en"/>
        </w:rPr>
      </w:pPr>
      <w:r w:rsidRPr="00D349F7">
        <w:rPr>
          <w:rFonts w:ascii="Lato" w:hAnsi="Lato"/>
          <w:i/>
          <w:lang w:val="en"/>
        </w:rPr>
        <w:t xml:space="preserve">Who comprises the Steering Committee? </w:t>
      </w:r>
    </w:p>
    <w:p w:rsidR="00CD7D7B" w:rsidRPr="00D349F7" w:rsidRDefault="00CD7D7B" w:rsidP="00CD7D7B">
      <w:pPr>
        <w:rPr>
          <w:rFonts w:ascii="Lato" w:hAnsi="Lato"/>
          <w:i/>
          <w:lang w:val="en"/>
        </w:rPr>
      </w:pPr>
    </w:p>
    <w:p w:rsidR="00CD7D7B" w:rsidRPr="00D349F7" w:rsidRDefault="00CD7D7B" w:rsidP="00CD7D7B">
      <w:pPr>
        <w:rPr>
          <w:rFonts w:ascii="Lato" w:hAnsi="Lato"/>
          <w:b/>
          <w:lang w:val="en"/>
        </w:rPr>
      </w:pPr>
      <w:r w:rsidRPr="00D349F7">
        <w:rPr>
          <w:rFonts w:ascii="Lato" w:hAnsi="Lato"/>
          <w:b/>
          <w:lang w:val="en"/>
        </w:rPr>
        <w:t xml:space="preserve">R. </w:t>
      </w:r>
      <w:r w:rsidRPr="00D349F7">
        <w:rPr>
          <w:rFonts w:ascii="Lato" w:hAnsi="Lato"/>
          <w:b/>
          <w:lang w:val="en"/>
        </w:rPr>
        <w:t>We have not yet determined the Steering Committee membership.</w:t>
      </w:r>
    </w:p>
    <w:p w:rsidR="00CD7D7B" w:rsidRPr="00D349F7" w:rsidRDefault="00CD7D7B" w:rsidP="00660B97">
      <w:pPr>
        <w:rPr>
          <w:rFonts w:ascii="Lato" w:hAnsi="Lato"/>
          <w:b/>
          <w:lang w:val="en"/>
        </w:rPr>
      </w:pPr>
    </w:p>
    <w:p w:rsidR="00CD7D7B" w:rsidRPr="00D349F7" w:rsidRDefault="00CD7D7B" w:rsidP="00CD7D7B">
      <w:pPr>
        <w:numPr>
          <w:ilvl w:val="0"/>
          <w:numId w:val="16"/>
        </w:numPr>
        <w:rPr>
          <w:rFonts w:ascii="Lato" w:hAnsi="Lato"/>
          <w:i/>
          <w:lang w:val="en"/>
        </w:rPr>
      </w:pPr>
      <w:r w:rsidRPr="00D349F7">
        <w:rPr>
          <w:rFonts w:ascii="Lato" w:hAnsi="Lato"/>
          <w:i/>
          <w:lang w:val="en"/>
        </w:rPr>
        <w:t xml:space="preserve">Has Rice designated a single project lead that will work with/represent the steering committee during </w:t>
      </w:r>
      <w:r w:rsidRPr="00D349F7">
        <w:rPr>
          <w:rFonts w:ascii="Lato" w:hAnsi="Lato"/>
          <w:i/>
          <w:lang w:val="en"/>
        </w:rPr>
        <w:lastRenderedPageBreak/>
        <w:t xml:space="preserve">the day-to-day of the project? If so, could you share who they are? </w:t>
      </w:r>
    </w:p>
    <w:p w:rsidR="00CD7D7B" w:rsidRPr="00D349F7" w:rsidRDefault="00CD7D7B" w:rsidP="00CD7D7B">
      <w:pPr>
        <w:rPr>
          <w:rFonts w:ascii="Lato" w:hAnsi="Lato"/>
          <w:b/>
          <w:lang w:val="en"/>
        </w:rPr>
      </w:pPr>
    </w:p>
    <w:p w:rsidR="00CD7D7B" w:rsidRPr="00D349F7" w:rsidRDefault="00CD7D7B" w:rsidP="00CD7D7B">
      <w:pPr>
        <w:rPr>
          <w:rFonts w:ascii="Lato" w:hAnsi="Lato"/>
          <w:b/>
          <w:lang w:val="en"/>
        </w:rPr>
      </w:pPr>
      <w:r w:rsidRPr="00D349F7">
        <w:rPr>
          <w:rFonts w:ascii="Lato" w:hAnsi="Lato"/>
          <w:b/>
          <w:lang w:val="en"/>
        </w:rPr>
        <w:t>R. Vice President for Finance and Administration Kelly Fox and Provost Amy Dittmar are the executive sponsors. Deputy CFO Katrina Spencer will be the key contact for the project.</w:t>
      </w:r>
    </w:p>
    <w:p w:rsidR="00CD7D7B" w:rsidRPr="00D349F7" w:rsidRDefault="00CD7D7B" w:rsidP="00660B97">
      <w:pPr>
        <w:rPr>
          <w:rFonts w:ascii="Lato" w:hAnsi="Lato"/>
          <w:b/>
          <w:lang w:val="en"/>
        </w:rPr>
      </w:pPr>
    </w:p>
    <w:p w:rsidR="00CD7D7B" w:rsidRPr="00D349F7" w:rsidRDefault="00CD7D7B" w:rsidP="00CD7D7B">
      <w:pPr>
        <w:numPr>
          <w:ilvl w:val="0"/>
          <w:numId w:val="16"/>
        </w:numPr>
        <w:rPr>
          <w:rFonts w:ascii="Lato" w:hAnsi="Lato"/>
          <w:i/>
          <w:lang w:val="en"/>
        </w:rPr>
      </w:pPr>
      <w:r w:rsidRPr="00D349F7">
        <w:rPr>
          <w:rFonts w:ascii="Lato" w:hAnsi="Lato"/>
          <w:i/>
          <w:lang w:val="en"/>
        </w:rPr>
        <w:t>Do you have an estimate of the number of departments / centers that need to be interviewed?</w:t>
      </w:r>
    </w:p>
    <w:p w:rsidR="00CD7D7B" w:rsidRPr="00D349F7" w:rsidRDefault="00CD7D7B" w:rsidP="00CD7D7B">
      <w:pPr>
        <w:rPr>
          <w:rFonts w:ascii="Lato" w:hAnsi="Lato"/>
          <w:b/>
          <w:lang w:val="en"/>
        </w:rPr>
      </w:pPr>
    </w:p>
    <w:p w:rsidR="00CD7D7B" w:rsidRPr="00D349F7" w:rsidRDefault="00CD7D7B" w:rsidP="00CD7D7B">
      <w:pPr>
        <w:rPr>
          <w:rFonts w:ascii="Lato" w:hAnsi="Lato"/>
          <w:b/>
          <w:lang w:val="en"/>
        </w:rPr>
      </w:pPr>
      <w:r w:rsidRPr="00D349F7">
        <w:rPr>
          <w:rFonts w:ascii="Lato" w:hAnsi="Lato"/>
          <w:b/>
          <w:lang w:val="en"/>
        </w:rPr>
        <w:t>R. We expect we will have approximately 30 units for the stakeholder interviews. However, this number could change as we move through the project and understand more.</w:t>
      </w:r>
    </w:p>
    <w:p w:rsidR="00CD7D7B" w:rsidRPr="00D349F7" w:rsidRDefault="00CD7D7B" w:rsidP="00660B97">
      <w:pPr>
        <w:rPr>
          <w:rFonts w:ascii="Lato" w:hAnsi="Lato"/>
          <w:b/>
          <w:lang w:val="en"/>
        </w:rPr>
      </w:pPr>
    </w:p>
    <w:p w:rsidR="00CD7D7B" w:rsidRPr="00D349F7" w:rsidRDefault="00CD7D7B" w:rsidP="00660B97">
      <w:pPr>
        <w:rPr>
          <w:rFonts w:ascii="Lato" w:hAnsi="Lato"/>
          <w:b/>
          <w:lang w:val="en"/>
        </w:rPr>
      </w:pPr>
    </w:p>
    <w:p w:rsidR="00CD7D7B" w:rsidRPr="00D349F7" w:rsidRDefault="00CD7D7B" w:rsidP="00CD7D7B">
      <w:pPr>
        <w:numPr>
          <w:ilvl w:val="0"/>
          <w:numId w:val="16"/>
        </w:numPr>
        <w:rPr>
          <w:rFonts w:ascii="Lato" w:hAnsi="Lato"/>
          <w:i/>
          <w:lang w:val="en"/>
        </w:rPr>
      </w:pPr>
      <w:r w:rsidRPr="00D349F7">
        <w:rPr>
          <w:rFonts w:ascii="Lato" w:hAnsi="Lato"/>
          <w:i/>
          <w:lang w:val="en"/>
        </w:rPr>
        <w:t xml:space="preserve">What is the current ERP Rice University uses today? What version and/or module(s) is functional, and is this centralized across all departments? </w:t>
      </w:r>
    </w:p>
    <w:p w:rsidR="00CD7D7B" w:rsidRPr="00D349F7" w:rsidRDefault="00CD7D7B" w:rsidP="00CD7D7B">
      <w:pPr>
        <w:rPr>
          <w:rFonts w:ascii="Lato" w:hAnsi="Lato"/>
          <w:b/>
          <w:lang w:val="en"/>
        </w:rPr>
      </w:pPr>
    </w:p>
    <w:p w:rsidR="00CD7D7B" w:rsidRPr="00D349F7" w:rsidRDefault="00CD7D7B" w:rsidP="00CD7D7B">
      <w:pPr>
        <w:rPr>
          <w:rFonts w:ascii="Lato" w:hAnsi="Lato"/>
          <w:b/>
          <w:lang w:val="en"/>
        </w:rPr>
      </w:pPr>
      <w:r w:rsidRPr="00D349F7">
        <w:rPr>
          <w:rFonts w:ascii="Lato" w:hAnsi="Lato"/>
          <w:b/>
          <w:lang w:val="en"/>
        </w:rPr>
        <w:t xml:space="preserve">R. </w:t>
      </w:r>
      <w:r w:rsidRPr="00D349F7">
        <w:rPr>
          <w:rFonts w:ascii="Lato" w:hAnsi="Lato"/>
          <w:b/>
          <w:lang w:val="en"/>
        </w:rPr>
        <w:t>Rice implemented Oracle Cloud starting in July 2021. It is a centralized system with functional Human Resources and Financial modules.</w:t>
      </w:r>
    </w:p>
    <w:p w:rsidR="00CD7D7B" w:rsidRPr="00D349F7" w:rsidRDefault="00CD7D7B" w:rsidP="00660B97">
      <w:pPr>
        <w:rPr>
          <w:rFonts w:ascii="Lato" w:hAnsi="Lato"/>
          <w:b/>
          <w:lang w:val="en"/>
        </w:rPr>
      </w:pPr>
    </w:p>
    <w:p w:rsidR="00CD7D7B" w:rsidRPr="00D349F7" w:rsidRDefault="00CD7D7B" w:rsidP="00660B97">
      <w:pPr>
        <w:rPr>
          <w:rFonts w:ascii="Lato" w:hAnsi="Lato"/>
          <w:b/>
          <w:lang w:val="en"/>
        </w:rPr>
      </w:pPr>
    </w:p>
    <w:p w:rsidR="00CD7D7B" w:rsidRPr="00D349F7" w:rsidRDefault="00CD7D7B" w:rsidP="00CD7D7B">
      <w:pPr>
        <w:numPr>
          <w:ilvl w:val="0"/>
          <w:numId w:val="16"/>
        </w:numPr>
        <w:rPr>
          <w:rFonts w:ascii="Lato" w:hAnsi="Lato"/>
          <w:i/>
          <w:lang w:val="en"/>
        </w:rPr>
      </w:pPr>
      <w:r w:rsidRPr="00D349F7">
        <w:rPr>
          <w:rFonts w:ascii="Lato" w:hAnsi="Lato"/>
          <w:i/>
          <w:lang w:val="en"/>
        </w:rPr>
        <w:t>What is the primary tool used for budget and forecasting today at Rice? Is this centralized across all schools, departments, centers, etc.?</w:t>
      </w:r>
    </w:p>
    <w:p w:rsidR="00CD7D7B" w:rsidRPr="00D349F7" w:rsidRDefault="00CD7D7B" w:rsidP="00CD7D7B">
      <w:pPr>
        <w:rPr>
          <w:rFonts w:ascii="Lato" w:hAnsi="Lato"/>
          <w:b/>
          <w:lang w:val="en"/>
        </w:rPr>
      </w:pPr>
    </w:p>
    <w:p w:rsidR="00CD7D7B" w:rsidRPr="00D349F7" w:rsidRDefault="00CD7D7B" w:rsidP="00CD7D7B">
      <w:pPr>
        <w:rPr>
          <w:rFonts w:ascii="Lato" w:hAnsi="Lato"/>
          <w:b/>
          <w:lang w:val="en"/>
        </w:rPr>
      </w:pPr>
      <w:r w:rsidRPr="00D349F7">
        <w:rPr>
          <w:rFonts w:ascii="Lato" w:hAnsi="Lato"/>
          <w:b/>
          <w:lang w:val="en"/>
        </w:rPr>
        <w:t>R. Oracle EPBCS, which was implemented as part of the ERP. Yes, it is centralized and used by the entire university.</w:t>
      </w:r>
    </w:p>
    <w:p w:rsidR="00CD7D7B" w:rsidRPr="00D349F7" w:rsidRDefault="00CD7D7B" w:rsidP="00CD7D7B">
      <w:pPr>
        <w:rPr>
          <w:rFonts w:ascii="Lato" w:hAnsi="Lato"/>
          <w:b/>
          <w:lang w:val="en"/>
        </w:rPr>
      </w:pPr>
    </w:p>
    <w:p w:rsidR="00CD7D7B" w:rsidRPr="00D349F7" w:rsidRDefault="00CD7D7B" w:rsidP="00CD7D7B">
      <w:pPr>
        <w:numPr>
          <w:ilvl w:val="0"/>
          <w:numId w:val="16"/>
        </w:numPr>
        <w:rPr>
          <w:rFonts w:ascii="Lato" w:hAnsi="Lato"/>
          <w:i/>
          <w:lang w:val="en"/>
        </w:rPr>
      </w:pPr>
      <w:r w:rsidRPr="00D349F7">
        <w:rPr>
          <w:rFonts w:ascii="Lato" w:hAnsi="Lato"/>
          <w:i/>
          <w:lang w:val="en"/>
        </w:rPr>
        <w:t>Does Rice have a tool that maps out the cost of education across all academic centers that can be leveraged for mapping funds flows and allocations?</w:t>
      </w:r>
    </w:p>
    <w:p w:rsidR="00CD7D7B" w:rsidRPr="00D349F7" w:rsidRDefault="00CD7D7B" w:rsidP="00CD7D7B">
      <w:pPr>
        <w:rPr>
          <w:rFonts w:ascii="Lato" w:hAnsi="Lato"/>
          <w:b/>
          <w:lang w:val="en"/>
        </w:rPr>
      </w:pPr>
    </w:p>
    <w:p w:rsidR="00CD7D7B" w:rsidRPr="00D349F7" w:rsidRDefault="00CD7D7B" w:rsidP="00CD7D7B">
      <w:pPr>
        <w:rPr>
          <w:rFonts w:ascii="Lato" w:hAnsi="Lato"/>
          <w:b/>
          <w:lang w:val="en"/>
        </w:rPr>
      </w:pPr>
      <w:r w:rsidRPr="00D349F7">
        <w:rPr>
          <w:rFonts w:ascii="Lato" w:hAnsi="Lato"/>
          <w:b/>
          <w:lang w:val="en"/>
        </w:rPr>
        <w:t>R. No, we do not have this tool. At this point in time we are not looking to implement any new software.</w:t>
      </w:r>
    </w:p>
    <w:p w:rsidR="00CD7D7B" w:rsidRPr="00D349F7" w:rsidRDefault="00CD7D7B" w:rsidP="00CD7D7B">
      <w:pPr>
        <w:rPr>
          <w:rFonts w:ascii="Lato" w:hAnsi="Lato"/>
          <w:b/>
          <w:lang w:val="en"/>
        </w:rPr>
      </w:pPr>
    </w:p>
    <w:p w:rsidR="00CD7D7B" w:rsidRPr="00D349F7" w:rsidRDefault="00CD7D7B" w:rsidP="00CD7D7B">
      <w:pPr>
        <w:numPr>
          <w:ilvl w:val="0"/>
          <w:numId w:val="16"/>
        </w:numPr>
        <w:rPr>
          <w:rFonts w:ascii="Lato" w:hAnsi="Lato"/>
          <w:i/>
          <w:lang w:val="en"/>
        </w:rPr>
      </w:pPr>
      <w:r w:rsidRPr="00D349F7">
        <w:rPr>
          <w:rFonts w:ascii="Lato" w:hAnsi="Lato"/>
          <w:i/>
          <w:lang w:val="en"/>
        </w:rPr>
        <w:t>What is the system or tool used to administer allocations? Will the tool change with the new budget model? If so, would a proposal for vendor selection be helpful in this response?</w:t>
      </w:r>
    </w:p>
    <w:p w:rsidR="00CD7D7B" w:rsidRPr="00D349F7" w:rsidRDefault="00CD7D7B" w:rsidP="00CD7D7B">
      <w:pPr>
        <w:rPr>
          <w:rFonts w:ascii="Lato" w:hAnsi="Lato"/>
          <w:i/>
          <w:lang w:val="en"/>
        </w:rPr>
      </w:pPr>
    </w:p>
    <w:p w:rsidR="00CD7D7B" w:rsidRPr="00D349F7" w:rsidRDefault="00CD7D7B" w:rsidP="00CD7D7B">
      <w:pPr>
        <w:rPr>
          <w:rFonts w:ascii="Lato" w:hAnsi="Lato"/>
          <w:b/>
          <w:lang w:val="en"/>
        </w:rPr>
      </w:pPr>
      <w:r w:rsidRPr="00D349F7">
        <w:rPr>
          <w:rFonts w:ascii="Lato" w:hAnsi="Lato"/>
          <w:b/>
          <w:lang w:val="en"/>
        </w:rPr>
        <w:t>R. At this point in time we are not looking to implement any new software.</w:t>
      </w:r>
    </w:p>
    <w:p w:rsidR="00F602EF" w:rsidRPr="00D349F7" w:rsidRDefault="00F602EF" w:rsidP="00F602EF">
      <w:pPr>
        <w:numPr>
          <w:ilvl w:val="0"/>
          <w:numId w:val="16"/>
        </w:numPr>
        <w:rPr>
          <w:rFonts w:ascii="Lato" w:hAnsi="Lato"/>
          <w:i/>
          <w:lang w:val="en"/>
        </w:rPr>
      </w:pPr>
      <w:r w:rsidRPr="00D349F7">
        <w:rPr>
          <w:rFonts w:ascii="Lato" w:hAnsi="Lato"/>
          <w:i/>
          <w:lang w:val="en"/>
        </w:rPr>
        <w:t>Since this engagement is focused on designing and supporting the implementation, who will be supporting the role of system integration?</w:t>
      </w:r>
    </w:p>
    <w:p w:rsidR="00F602EF" w:rsidRPr="00D349F7" w:rsidRDefault="00F602EF" w:rsidP="00F602EF">
      <w:pPr>
        <w:rPr>
          <w:rFonts w:ascii="Lato" w:hAnsi="Lato"/>
          <w:b/>
          <w:lang w:val="en"/>
        </w:rPr>
      </w:pPr>
    </w:p>
    <w:p w:rsidR="00CD7D7B" w:rsidRPr="00D349F7" w:rsidRDefault="00F602EF" w:rsidP="00F602EF">
      <w:pPr>
        <w:rPr>
          <w:rFonts w:ascii="Lato" w:hAnsi="Lato"/>
          <w:b/>
          <w:lang w:val="en"/>
        </w:rPr>
      </w:pPr>
      <w:r w:rsidRPr="00D349F7">
        <w:rPr>
          <w:rFonts w:ascii="Lato" w:hAnsi="Lato"/>
          <w:b/>
          <w:lang w:val="en"/>
        </w:rPr>
        <w:t>R. At this point in time we are not looking to implement any new software.</w:t>
      </w:r>
    </w:p>
    <w:p w:rsidR="00CD7D7B" w:rsidRPr="00D349F7" w:rsidRDefault="00CD7D7B" w:rsidP="00660B97">
      <w:pPr>
        <w:rPr>
          <w:rFonts w:ascii="Lato" w:hAnsi="Lato"/>
          <w:b/>
          <w:lang w:val="en"/>
        </w:rPr>
      </w:pPr>
    </w:p>
    <w:p w:rsidR="00F602EF" w:rsidRPr="00D349F7" w:rsidRDefault="00F602EF" w:rsidP="00F602EF">
      <w:pPr>
        <w:numPr>
          <w:ilvl w:val="0"/>
          <w:numId w:val="16"/>
        </w:numPr>
        <w:rPr>
          <w:rFonts w:ascii="Lato" w:hAnsi="Lato"/>
          <w:i/>
          <w:lang w:val="en"/>
        </w:rPr>
      </w:pPr>
      <w:r w:rsidRPr="00D349F7">
        <w:rPr>
          <w:rFonts w:ascii="Lato" w:hAnsi="Lato"/>
          <w:i/>
          <w:lang w:val="en"/>
        </w:rPr>
        <w:t xml:space="preserve">What type of budgeting model does Rice currently utilize? A centralized model? A responsibility center management (RCM) model? </w:t>
      </w:r>
    </w:p>
    <w:p w:rsidR="00F602EF" w:rsidRPr="00D349F7" w:rsidRDefault="00F602EF" w:rsidP="00F602EF">
      <w:pPr>
        <w:rPr>
          <w:rFonts w:ascii="Lato" w:hAnsi="Lato"/>
          <w:b/>
          <w:lang w:val="en"/>
        </w:rPr>
      </w:pPr>
    </w:p>
    <w:p w:rsidR="00F602EF" w:rsidRPr="00D349F7" w:rsidRDefault="00F602EF" w:rsidP="00F602EF">
      <w:pPr>
        <w:rPr>
          <w:rFonts w:ascii="Lato" w:hAnsi="Lato"/>
          <w:b/>
          <w:lang w:val="en"/>
        </w:rPr>
      </w:pPr>
      <w:r w:rsidRPr="00D349F7">
        <w:rPr>
          <w:rFonts w:ascii="Lato" w:hAnsi="Lato"/>
          <w:b/>
          <w:lang w:val="en"/>
        </w:rPr>
        <w:t>R. Rice has had an incremental model for as long as memory serves. There have been updates and additions through the years, but no comprehensive overview of the budget model. Generally, we are looking at an incentive-based model that is specifically built to support Rice.</w:t>
      </w:r>
    </w:p>
    <w:p w:rsidR="00CD7D7B" w:rsidRPr="00D349F7" w:rsidRDefault="00CD7D7B" w:rsidP="00660B97">
      <w:pPr>
        <w:rPr>
          <w:rFonts w:ascii="Lato" w:hAnsi="Lato"/>
          <w:b/>
          <w:lang w:val="en"/>
        </w:rPr>
      </w:pPr>
    </w:p>
    <w:p w:rsidR="00F602EF" w:rsidRPr="00D349F7" w:rsidRDefault="00F602EF" w:rsidP="00F602EF">
      <w:pPr>
        <w:numPr>
          <w:ilvl w:val="0"/>
          <w:numId w:val="16"/>
        </w:numPr>
        <w:rPr>
          <w:rFonts w:ascii="Lato" w:hAnsi="Lato"/>
          <w:i/>
          <w:lang w:val="en"/>
        </w:rPr>
      </w:pPr>
      <w:r w:rsidRPr="00D349F7">
        <w:rPr>
          <w:rFonts w:ascii="Lato" w:hAnsi="Lato"/>
          <w:i/>
          <w:lang w:val="en"/>
        </w:rPr>
        <w:t xml:space="preserve">How does the University expect the model to be tested/delivered? In excel? In a sandbox environment? Another format/system? </w:t>
      </w:r>
    </w:p>
    <w:p w:rsidR="00F602EF" w:rsidRPr="00D349F7" w:rsidRDefault="00F602EF" w:rsidP="00F602EF">
      <w:pPr>
        <w:rPr>
          <w:rFonts w:ascii="Lato" w:hAnsi="Lato"/>
          <w:b/>
          <w:lang w:val="en"/>
        </w:rPr>
      </w:pPr>
    </w:p>
    <w:p w:rsidR="00CD7D7B" w:rsidRPr="00D349F7" w:rsidRDefault="00F602EF" w:rsidP="00F602EF">
      <w:pPr>
        <w:rPr>
          <w:rFonts w:ascii="Lato" w:hAnsi="Lato"/>
          <w:b/>
          <w:lang w:val="en"/>
        </w:rPr>
      </w:pPr>
      <w:r w:rsidRPr="00D349F7">
        <w:rPr>
          <w:rFonts w:ascii="Lato" w:hAnsi="Lato"/>
          <w:b/>
          <w:lang w:val="en"/>
        </w:rPr>
        <w:t>R. We would like to use our existing technology or excel to support the model.</w:t>
      </w:r>
    </w:p>
    <w:p w:rsidR="00CD7D7B" w:rsidRPr="00D349F7" w:rsidRDefault="00CD7D7B" w:rsidP="00660B97">
      <w:pPr>
        <w:rPr>
          <w:rFonts w:ascii="Lato" w:hAnsi="Lato"/>
          <w:b/>
          <w:lang w:val="en"/>
        </w:rPr>
      </w:pPr>
    </w:p>
    <w:p w:rsidR="00F602EF" w:rsidRPr="00D349F7" w:rsidRDefault="00F602EF" w:rsidP="00F602EF">
      <w:pPr>
        <w:numPr>
          <w:ilvl w:val="0"/>
          <w:numId w:val="16"/>
        </w:numPr>
        <w:rPr>
          <w:rFonts w:ascii="Lato" w:hAnsi="Lato"/>
          <w:i/>
          <w:lang w:val="en"/>
        </w:rPr>
      </w:pPr>
      <w:r w:rsidRPr="00D349F7">
        <w:rPr>
          <w:rFonts w:ascii="Lato" w:hAnsi="Lato"/>
          <w:i/>
          <w:lang w:val="en"/>
        </w:rPr>
        <w:lastRenderedPageBreak/>
        <w:t>Does the University have a weighting methodology for its selection criteria? If so, would Rice be willing to share this methodology?</w:t>
      </w:r>
    </w:p>
    <w:p w:rsidR="00F602EF" w:rsidRPr="00D349F7" w:rsidRDefault="00F602EF" w:rsidP="00F602EF">
      <w:pPr>
        <w:rPr>
          <w:rFonts w:ascii="Lato" w:hAnsi="Lato"/>
          <w:i/>
          <w:lang w:val="en"/>
        </w:rPr>
      </w:pPr>
      <w:r w:rsidRPr="00D349F7">
        <w:rPr>
          <w:rFonts w:ascii="Lato" w:hAnsi="Lato"/>
          <w:i/>
          <w:lang w:val="en"/>
        </w:rPr>
        <w:t xml:space="preserve"> </w:t>
      </w:r>
    </w:p>
    <w:p w:rsidR="00F602EF" w:rsidRPr="00D349F7" w:rsidRDefault="00F602EF" w:rsidP="00F602EF">
      <w:pPr>
        <w:rPr>
          <w:rFonts w:ascii="Lato" w:hAnsi="Lato"/>
          <w:b/>
          <w:lang w:val="en"/>
        </w:rPr>
      </w:pPr>
      <w:r w:rsidRPr="00D349F7">
        <w:rPr>
          <w:rFonts w:ascii="Lato" w:hAnsi="Lato"/>
          <w:b/>
          <w:lang w:val="en"/>
        </w:rPr>
        <w:t xml:space="preserve">R. </w:t>
      </w:r>
      <w:r w:rsidRPr="00D349F7">
        <w:rPr>
          <w:rFonts w:ascii="Lato" w:hAnsi="Lato"/>
          <w:b/>
          <w:lang w:val="en"/>
        </w:rPr>
        <w:t>Yes</w:t>
      </w:r>
      <w:r w:rsidRPr="00D349F7">
        <w:rPr>
          <w:rFonts w:ascii="Lato" w:hAnsi="Lato"/>
          <w:b/>
          <w:lang w:val="en"/>
        </w:rPr>
        <w:t>.</w:t>
      </w:r>
      <w:r w:rsidRPr="00D349F7">
        <w:rPr>
          <w:rFonts w:ascii="Lato" w:hAnsi="Lato"/>
          <w:b/>
          <w:lang w:val="en"/>
        </w:rPr>
        <w:t xml:space="preserve"> </w:t>
      </w:r>
      <w:r w:rsidR="00A73905" w:rsidRPr="00D349F7">
        <w:rPr>
          <w:rFonts w:ascii="Lato" w:hAnsi="Lato"/>
          <w:b/>
          <w:lang w:val="en"/>
        </w:rPr>
        <w:t>No</w:t>
      </w:r>
      <w:r w:rsidR="00A73905" w:rsidRPr="00D349F7">
        <w:rPr>
          <w:rFonts w:ascii="Lato" w:hAnsi="Lato"/>
          <w:b/>
        </w:rPr>
        <w:t>.</w:t>
      </w:r>
    </w:p>
    <w:p w:rsidR="00CD7D7B" w:rsidRPr="00D349F7" w:rsidRDefault="00CD7D7B" w:rsidP="00660B97">
      <w:pPr>
        <w:rPr>
          <w:rFonts w:ascii="Lato" w:hAnsi="Lato"/>
          <w:b/>
          <w:highlight w:val="yellow"/>
          <w:lang w:val="en"/>
        </w:rPr>
      </w:pPr>
    </w:p>
    <w:p w:rsidR="00CD7D7B" w:rsidRPr="00D349F7" w:rsidRDefault="00F602EF" w:rsidP="00F602EF">
      <w:pPr>
        <w:numPr>
          <w:ilvl w:val="0"/>
          <w:numId w:val="16"/>
        </w:numPr>
        <w:rPr>
          <w:rFonts w:ascii="Lato" w:hAnsi="Lato"/>
          <w:i/>
          <w:lang w:val="en"/>
        </w:rPr>
      </w:pPr>
      <w:r w:rsidRPr="00D349F7">
        <w:rPr>
          <w:rFonts w:ascii="Lato" w:hAnsi="Lato"/>
          <w:i/>
          <w:lang w:val="en"/>
        </w:rPr>
        <w:t>Has Rice established specific budget parameters for this effort? If so, would you be willing to share this information so we can customize our proposal to best meet the institution’s objectives?</w:t>
      </w:r>
    </w:p>
    <w:p w:rsidR="00A73905" w:rsidRPr="00D349F7" w:rsidRDefault="00A73905" w:rsidP="00A73905">
      <w:pPr>
        <w:rPr>
          <w:rFonts w:ascii="Lato" w:hAnsi="Lato"/>
          <w:i/>
          <w:lang w:val="en"/>
        </w:rPr>
      </w:pPr>
    </w:p>
    <w:p w:rsidR="00A73905" w:rsidRPr="00D349F7" w:rsidRDefault="00A73905" w:rsidP="00A73905">
      <w:pPr>
        <w:rPr>
          <w:rFonts w:ascii="Lato" w:hAnsi="Lato"/>
          <w:b/>
          <w:lang w:val="en"/>
        </w:rPr>
      </w:pPr>
      <w:r w:rsidRPr="00D349F7">
        <w:rPr>
          <w:rFonts w:ascii="Lato" w:hAnsi="Lato"/>
          <w:b/>
          <w:lang w:val="en"/>
        </w:rPr>
        <w:t>R. General budget parameters. No.</w:t>
      </w:r>
    </w:p>
    <w:p w:rsidR="00660B97" w:rsidRPr="00D349F7" w:rsidRDefault="00660B97" w:rsidP="00660B97">
      <w:pPr>
        <w:rPr>
          <w:rFonts w:ascii="Lato" w:hAnsi="Lato"/>
          <w:lang w:val="en"/>
        </w:rPr>
      </w:pPr>
    </w:p>
    <w:p w:rsidR="00F602EF" w:rsidRPr="00D349F7" w:rsidRDefault="00F602EF" w:rsidP="00F602EF">
      <w:pPr>
        <w:numPr>
          <w:ilvl w:val="0"/>
          <w:numId w:val="16"/>
        </w:numPr>
        <w:rPr>
          <w:rFonts w:ascii="Lato" w:hAnsi="Lato"/>
          <w:i/>
          <w:lang w:val="en"/>
        </w:rPr>
      </w:pPr>
      <w:r w:rsidRPr="00D349F7">
        <w:rPr>
          <w:rFonts w:ascii="Lato" w:hAnsi="Lato"/>
          <w:i/>
          <w:lang w:val="en"/>
        </w:rPr>
        <w:t>Beyond the typical busy and slower seasons (beginning &amp; end of semesters, winter break, etc.) of higher education, what other times of year does Rice anticipate the project would slow or there’d be limited availability of Rice representation? Is the plan for the work to be continuous for 24 months?</w:t>
      </w:r>
    </w:p>
    <w:p w:rsidR="00F602EF" w:rsidRPr="00D349F7" w:rsidRDefault="00F602EF" w:rsidP="00F602EF">
      <w:pPr>
        <w:rPr>
          <w:rFonts w:ascii="Lato" w:hAnsi="Lato"/>
          <w:i/>
          <w:lang w:val="en"/>
        </w:rPr>
      </w:pPr>
    </w:p>
    <w:p w:rsidR="00F602EF" w:rsidRPr="00D349F7" w:rsidRDefault="00F602EF" w:rsidP="00F602EF">
      <w:pPr>
        <w:rPr>
          <w:rFonts w:ascii="Lato" w:hAnsi="Lato"/>
          <w:b/>
          <w:lang w:val="en"/>
        </w:rPr>
      </w:pPr>
      <w:r w:rsidRPr="00D349F7">
        <w:rPr>
          <w:rFonts w:ascii="Lato" w:hAnsi="Lato"/>
          <w:b/>
          <w:lang w:val="en"/>
        </w:rPr>
        <w:t>R. Yes, we expect the project work to continue throughout the 24 months. However, as you note, due to the academic calendar we have some sensitivities we need to be aware of and accommodate in the schedule.</w:t>
      </w:r>
    </w:p>
    <w:p w:rsidR="00F602EF" w:rsidRPr="00D349F7" w:rsidRDefault="00F602EF" w:rsidP="00F602EF">
      <w:pPr>
        <w:rPr>
          <w:rFonts w:ascii="Lato" w:hAnsi="Lato"/>
          <w:b/>
          <w:lang w:val="en"/>
        </w:rPr>
      </w:pPr>
    </w:p>
    <w:p w:rsidR="00F602EF" w:rsidRPr="00D349F7" w:rsidRDefault="00F602EF" w:rsidP="00F602EF">
      <w:pPr>
        <w:numPr>
          <w:ilvl w:val="0"/>
          <w:numId w:val="16"/>
        </w:numPr>
        <w:rPr>
          <w:rFonts w:ascii="Lato" w:hAnsi="Lato"/>
          <w:i/>
          <w:lang w:val="en"/>
        </w:rPr>
      </w:pPr>
      <w:r w:rsidRPr="00D349F7">
        <w:rPr>
          <w:rFonts w:ascii="Lato" w:hAnsi="Lato"/>
          <w:i/>
          <w:lang w:val="en"/>
        </w:rPr>
        <w:t xml:space="preserve">Beyond identifying opportunities and recommendations for cost and revenue optimization, is there an expectation that the firm will support implementation of opportunities? What is the expected scope of integration with the centers (e.g., firm leads teams within centers to identify and execute opportunities, firm provides resources to execute opportunities, etc.)? </w:t>
      </w:r>
    </w:p>
    <w:p w:rsidR="00F602EF" w:rsidRPr="00D349F7" w:rsidRDefault="00F602EF" w:rsidP="00F602EF">
      <w:pPr>
        <w:rPr>
          <w:rFonts w:ascii="Lato" w:hAnsi="Lato"/>
          <w:b/>
          <w:lang w:val="en"/>
        </w:rPr>
      </w:pPr>
    </w:p>
    <w:p w:rsidR="00F602EF" w:rsidRPr="00D349F7" w:rsidRDefault="00F602EF" w:rsidP="00F602EF">
      <w:pPr>
        <w:rPr>
          <w:rFonts w:ascii="Lato" w:hAnsi="Lato"/>
          <w:b/>
          <w:lang w:val="en"/>
        </w:rPr>
      </w:pPr>
      <w:r w:rsidRPr="00D349F7">
        <w:rPr>
          <w:rFonts w:ascii="Lato" w:hAnsi="Lato"/>
          <w:b/>
          <w:lang w:val="en"/>
        </w:rPr>
        <w:t>R. Part of the implementation includes strategies around new revenue generation, cost containment, procurement strategy, the use of gift and endowment funds and cultural and organizational change. We are interested in hearing from vendors innovative and creative ways to address these and would be open to various pricing and profit-sharing options.</w:t>
      </w:r>
    </w:p>
    <w:p w:rsidR="00F602EF" w:rsidRPr="00D349F7" w:rsidRDefault="00F602EF" w:rsidP="00F602EF">
      <w:pPr>
        <w:rPr>
          <w:rFonts w:ascii="Lato" w:hAnsi="Lato"/>
          <w:b/>
          <w:lang w:val="en"/>
        </w:rPr>
      </w:pPr>
    </w:p>
    <w:p w:rsidR="00F602EF" w:rsidRPr="00D349F7" w:rsidRDefault="00F602EF" w:rsidP="00F602EF">
      <w:pPr>
        <w:rPr>
          <w:rFonts w:ascii="Lato" w:hAnsi="Lato"/>
          <w:b/>
          <w:lang w:val="en"/>
        </w:rPr>
      </w:pPr>
    </w:p>
    <w:p w:rsidR="00F602EF" w:rsidRPr="00D349F7" w:rsidRDefault="00F602EF" w:rsidP="00A73905">
      <w:pPr>
        <w:numPr>
          <w:ilvl w:val="0"/>
          <w:numId w:val="16"/>
        </w:numPr>
        <w:rPr>
          <w:rFonts w:ascii="Lato" w:hAnsi="Lato"/>
          <w:b/>
          <w:lang w:val="en"/>
        </w:rPr>
      </w:pPr>
      <w:r w:rsidRPr="00D349F7">
        <w:rPr>
          <w:rFonts w:ascii="Lato" w:hAnsi="Lato"/>
          <w:i/>
          <w:lang w:val="en"/>
        </w:rPr>
        <w:t>The RFP's introduction says, "It is important to the University that this is a University-led, consultant-supported engagement." Could you please elaborate on what would and would not be expected from the consultants throughout each phase? A clearer understanding of the desired project organizational structure and working relationship will help us provide you with the right approach, team, and team size.</w:t>
      </w:r>
    </w:p>
    <w:p w:rsidR="00A73905" w:rsidRPr="00D349F7" w:rsidRDefault="00A73905" w:rsidP="00A73905">
      <w:pPr>
        <w:rPr>
          <w:rFonts w:ascii="Lato" w:hAnsi="Lato"/>
          <w:b/>
          <w:lang w:val="en"/>
        </w:rPr>
      </w:pPr>
    </w:p>
    <w:p w:rsidR="00A73905" w:rsidRPr="00D349F7" w:rsidRDefault="00A73905" w:rsidP="00A73905">
      <w:pPr>
        <w:rPr>
          <w:rFonts w:ascii="Lato" w:hAnsi="Lato"/>
          <w:b/>
          <w:lang w:val="en"/>
        </w:rPr>
      </w:pPr>
      <w:r w:rsidRPr="00D349F7">
        <w:rPr>
          <w:rFonts w:ascii="Lato" w:hAnsi="Lato"/>
          <w:b/>
          <w:lang w:val="en"/>
        </w:rPr>
        <w:t xml:space="preserve">R. </w:t>
      </w:r>
      <w:r w:rsidRPr="00D349F7">
        <w:rPr>
          <w:rFonts w:ascii="Lato" w:hAnsi="Lato"/>
          <w:b/>
          <w:lang w:val="en"/>
        </w:rPr>
        <w:t>This will be a Rice led, consultant supported project. Generally, things like Town Halls and other large meetings will be facilitated and led by Rice personnel, but where appropriate we would like our partners to provide the larger context or share their experiences in implementation. It is likely that the partner would be more involved in stakeholder interview. We would also rely on our partner to produce much of the communication materials (e.g. slides, written communication, etc.) throughout the project.</w:t>
      </w:r>
    </w:p>
    <w:p w:rsidR="00F602EF" w:rsidRPr="00D349F7" w:rsidRDefault="00F602EF" w:rsidP="00F602EF">
      <w:pPr>
        <w:rPr>
          <w:rFonts w:ascii="Lato" w:hAnsi="Lato"/>
          <w:b/>
          <w:lang w:val="en"/>
        </w:rPr>
      </w:pPr>
    </w:p>
    <w:p w:rsidR="00660B97" w:rsidRPr="00D349F7" w:rsidRDefault="00660B97" w:rsidP="00F602EF">
      <w:pPr>
        <w:numPr>
          <w:ilvl w:val="0"/>
          <w:numId w:val="16"/>
        </w:numPr>
        <w:tabs>
          <w:tab w:val="num" w:pos="720"/>
        </w:tabs>
        <w:rPr>
          <w:rFonts w:ascii="Lato" w:hAnsi="Lato"/>
          <w:i/>
        </w:rPr>
      </w:pPr>
      <w:r w:rsidRPr="00D349F7">
        <w:rPr>
          <w:rFonts w:ascii="Lato" w:hAnsi="Lato"/>
          <w:i/>
        </w:rPr>
        <w:t xml:space="preserve">What </w:t>
      </w:r>
      <w:proofErr w:type="gramStart"/>
      <w:r w:rsidRPr="00D349F7">
        <w:rPr>
          <w:rFonts w:ascii="Lato" w:hAnsi="Lato"/>
          <w:i/>
        </w:rPr>
        <w:t>are</w:t>
      </w:r>
      <w:proofErr w:type="gramEnd"/>
      <w:r w:rsidRPr="00D349F7">
        <w:rPr>
          <w:rFonts w:ascii="Lato" w:hAnsi="Lato"/>
          <w:i/>
        </w:rPr>
        <w:t xml:space="preserve"> current campus strategic goals?</w:t>
      </w:r>
      <w:bookmarkStart w:id="2" w:name="_GoBack"/>
      <w:bookmarkEnd w:id="2"/>
    </w:p>
    <w:p w:rsidR="00660B97" w:rsidRPr="00D349F7" w:rsidRDefault="00660B97" w:rsidP="00660B97">
      <w:pPr>
        <w:rPr>
          <w:rFonts w:ascii="Lato" w:hAnsi="Lato"/>
          <w:i/>
        </w:rPr>
      </w:pPr>
    </w:p>
    <w:p w:rsidR="00660B97" w:rsidRPr="00D349F7" w:rsidRDefault="00F602EF" w:rsidP="00660B97">
      <w:pPr>
        <w:rPr>
          <w:rFonts w:ascii="Lato" w:hAnsi="Lato"/>
          <w:b/>
          <w:lang w:val="en"/>
        </w:rPr>
      </w:pPr>
      <w:r w:rsidRPr="00D349F7">
        <w:rPr>
          <w:rFonts w:ascii="Lato" w:hAnsi="Lato"/>
          <w:b/>
          <w:lang w:val="en"/>
        </w:rPr>
        <w:t xml:space="preserve">R. </w:t>
      </w:r>
      <w:r w:rsidR="00660B97" w:rsidRPr="00D349F7">
        <w:rPr>
          <w:rFonts w:ascii="Lato" w:hAnsi="Lato"/>
          <w:b/>
          <w:lang w:val="en"/>
        </w:rPr>
        <w:t xml:space="preserve">Rice University launched a strategic planning process late last calendar year.  Refer to this announcement for more detail.  It is not a completed process at this point in time. </w:t>
      </w:r>
      <w:hyperlink r:id="rId8" w:history="1">
        <w:r w:rsidR="00660B97" w:rsidRPr="00D349F7">
          <w:rPr>
            <w:rFonts w:ascii="Lato" w:hAnsi="Lato"/>
            <w:b/>
            <w:color w:val="0000FF"/>
            <w:lang w:val="en"/>
          </w:rPr>
          <w:t>https://news.rice.edu/news/2022/strategic-planning-process-be-launched-january</w:t>
        </w:r>
      </w:hyperlink>
    </w:p>
    <w:p w:rsidR="00F602EF" w:rsidRPr="00D349F7" w:rsidRDefault="00F602EF" w:rsidP="00660B97">
      <w:pPr>
        <w:rPr>
          <w:rFonts w:ascii="Lato" w:hAnsi="Lato"/>
          <w:b/>
          <w:lang w:val="en"/>
        </w:rPr>
      </w:pPr>
    </w:p>
    <w:p w:rsidR="00660B97" w:rsidRPr="00D349F7" w:rsidRDefault="00660B97" w:rsidP="00F602EF">
      <w:pPr>
        <w:numPr>
          <w:ilvl w:val="0"/>
          <w:numId w:val="16"/>
        </w:numPr>
        <w:tabs>
          <w:tab w:val="num" w:pos="720"/>
        </w:tabs>
        <w:rPr>
          <w:rFonts w:ascii="Lato" w:hAnsi="Lato"/>
          <w:i/>
        </w:rPr>
      </w:pPr>
      <w:r w:rsidRPr="00D349F7">
        <w:rPr>
          <w:rFonts w:ascii="Lato" w:hAnsi="Lato"/>
          <w:i/>
        </w:rPr>
        <w:t>Please provide the most recent budget to actual reports and any documentation around the current budget process (Policies and Procedures, Requirements, etc.,)</w:t>
      </w:r>
    </w:p>
    <w:p w:rsidR="00660B97" w:rsidRPr="00D349F7" w:rsidRDefault="00660B97" w:rsidP="00660B97">
      <w:pPr>
        <w:rPr>
          <w:rFonts w:ascii="Lato" w:hAnsi="Lato"/>
          <w:i/>
        </w:rPr>
      </w:pPr>
    </w:p>
    <w:p w:rsidR="00660B97" w:rsidRPr="00D349F7" w:rsidRDefault="00F602EF" w:rsidP="00660B97">
      <w:pPr>
        <w:rPr>
          <w:rFonts w:ascii="Lato" w:hAnsi="Lato"/>
          <w:b/>
          <w:lang w:val="en"/>
        </w:rPr>
      </w:pPr>
      <w:r w:rsidRPr="00D349F7">
        <w:rPr>
          <w:rFonts w:ascii="Lato" w:hAnsi="Lato"/>
          <w:b/>
          <w:lang w:val="en"/>
        </w:rPr>
        <w:lastRenderedPageBreak/>
        <w:t xml:space="preserve">R. </w:t>
      </w:r>
      <w:r w:rsidR="00660B97" w:rsidRPr="00D349F7">
        <w:rPr>
          <w:rFonts w:ascii="Lato" w:hAnsi="Lato"/>
          <w:b/>
          <w:lang w:val="en"/>
        </w:rPr>
        <w:t>Rice University does not see a need to provide this data to potential competitors as they assemble and present their solutions.</w:t>
      </w:r>
    </w:p>
    <w:p w:rsidR="00660B97" w:rsidRPr="00D349F7" w:rsidRDefault="00660B97" w:rsidP="00660B97">
      <w:pPr>
        <w:rPr>
          <w:rFonts w:ascii="Lato" w:hAnsi="Lato"/>
          <w:i/>
        </w:rPr>
      </w:pPr>
    </w:p>
    <w:p w:rsidR="00660B97" w:rsidRPr="00D349F7" w:rsidRDefault="00660B97" w:rsidP="00F602EF">
      <w:pPr>
        <w:numPr>
          <w:ilvl w:val="0"/>
          <w:numId w:val="16"/>
        </w:numPr>
        <w:tabs>
          <w:tab w:val="num" w:pos="720"/>
        </w:tabs>
        <w:rPr>
          <w:rFonts w:ascii="Lato" w:hAnsi="Lato"/>
          <w:i/>
        </w:rPr>
      </w:pPr>
      <w:r w:rsidRPr="00D349F7">
        <w:rPr>
          <w:rFonts w:ascii="Lato" w:hAnsi="Lato"/>
          <w:i/>
        </w:rPr>
        <w:t>How many levels of review and approval does the budget go through currently?</w:t>
      </w:r>
    </w:p>
    <w:p w:rsidR="00660B97" w:rsidRPr="00D349F7" w:rsidRDefault="00660B97" w:rsidP="00660B97">
      <w:pPr>
        <w:rPr>
          <w:rFonts w:ascii="Lato" w:hAnsi="Lato"/>
          <w:i/>
        </w:rPr>
      </w:pPr>
    </w:p>
    <w:p w:rsidR="00660B97" w:rsidRPr="00D349F7" w:rsidRDefault="00F602EF" w:rsidP="00660B97">
      <w:pPr>
        <w:rPr>
          <w:rFonts w:ascii="Lato" w:hAnsi="Lato"/>
          <w:b/>
          <w:lang w:val="en"/>
        </w:rPr>
      </w:pPr>
      <w:r w:rsidRPr="00D349F7">
        <w:rPr>
          <w:rFonts w:ascii="Lato" w:hAnsi="Lato"/>
          <w:b/>
          <w:lang w:val="en"/>
        </w:rPr>
        <w:t xml:space="preserve">R. </w:t>
      </w:r>
      <w:r w:rsidR="00660B97" w:rsidRPr="00D349F7">
        <w:rPr>
          <w:rFonts w:ascii="Lato" w:hAnsi="Lato"/>
          <w:b/>
          <w:lang w:val="en"/>
        </w:rPr>
        <w:t>Essentially three main levels.  Department or unit level submits to the Budget office after preparation and reviews internally.  The Budget Office works with these entities to reviews input, refine the data and prepare a working budget which is then forwarded to the Vice President of Finance and Administration.  The VPFA then briefs University leadership.</w:t>
      </w:r>
    </w:p>
    <w:p w:rsidR="00660B97" w:rsidRPr="00D349F7" w:rsidRDefault="00660B97" w:rsidP="00660B97">
      <w:pPr>
        <w:rPr>
          <w:rFonts w:ascii="Lato" w:hAnsi="Lato"/>
          <w:i/>
        </w:rPr>
      </w:pPr>
    </w:p>
    <w:p w:rsidR="00660B97" w:rsidRPr="00D349F7" w:rsidRDefault="00660B97" w:rsidP="00F602EF">
      <w:pPr>
        <w:numPr>
          <w:ilvl w:val="0"/>
          <w:numId w:val="16"/>
        </w:numPr>
        <w:tabs>
          <w:tab w:val="num" w:pos="720"/>
        </w:tabs>
        <w:rPr>
          <w:rFonts w:ascii="Lato" w:hAnsi="Lato"/>
          <w:i/>
        </w:rPr>
      </w:pPr>
      <w:r w:rsidRPr="00D349F7">
        <w:rPr>
          <w:rFonts w:ascii="Lato" w:hAnsi="Lato"/>
          <w:i/>
        </w:rPr>
        <w:t>Please provide the Board’s current KPI dashboard, or a list of the KPIs that the Board currently monitors.</w:t>
      </w:r>
    </w:p>
    <w:p w:rsidR="00660B97" w:rsidRPr="00D349F7" w:rsidRDefault="00660B97" w:rsidP="00660B97">
      <w:pPr>
        <w:rPr>
          <w:rFonts w:ascii="Lato" w:hAnsi="Lato"/>
          <w:i/>
        </w:rPr>
      </w:pPr>
    </w:p>
    <w:p w:rsidR="00660B97" w:rsidRPr="00D349F7" w:rsidRDefault="00F602EF" w:rsidP="00660B97">
      <w:pPr>
        <w:rPr>
          <w:rFonts w:ascii="Lato" w:hAnsi="Lato"/>
          <w:b/>
          <w:lang w:val="en"/>
        </w:rPr>
      </w:pPr>
      <w:r w:rsidRPr="00D349F7">
        <w:rPr>
          <w:rFonts w:ascii="Lato" w:hAnsi="Lato"/>
          <w:b/>
          <w:lang w:val="en"/>
        </w:rPr>
        <w:t xml:space="preserve">R. </w:t>
      </w:r>
      <w:r w:rsidR="00660B97" w:rsidRPr="00D349F7">
        <w:rPr>
          <w:rFonts w:ascii="Lato" w:hAnsi="Lato"/>
          <w:b/>
          <w:lang w:val="en"/>
        </w:rPr>
        <w:t>The Board of Trustees’ current oversight and collaboration with University Leadership is not under review or being considered for change related to this project. Data related to current or past reviews is not available for review.</w:t>
      </w:r>
    </w:p>
    <w:p w:rsidR="00660B97" w:rsidRPr="00D349F7" w:rsidRDefault="00660B97" w:rsidP="00660B97">
      <w:pPr>
        <w:rPr>
          <w:rFonts w:ascii="Lato" w:hAnsi="Lato"/>
          <w:i/>
          <w:lang w:val="en"/>
        </w:rPr>
      </w:pPr>
    </w:p>
    <w:p w:rsidR="00660B97" w:rsidRPr="00D349F7" w:rsidRDefault="00660B97" w:rsidP="00F602EF">
      <w:pPr>
        <w:numPr>
          <w:ilvl w:val="0"/>
          <w:numId w:val="16"/>
        </w:numPr>
        <w:tabs>
          <w:tab w:val="num" w:pos="720"/>
        </w:tabs>
        <w:rPr>
          <w:rFonts w:ascii="Lato" w:hAnsi="Lato"/>
          <w:i/>
        </w:rPr>
      </w:pPr>
      <w:r w:rsidRPr="00D349F7">
        <w:rPr>
          <w:rFonts w:ascii="Lato" w:hAnsi="Lato"/>
          <w:i/>
        </w:rPr>
        <w:t>Can we obtain the current Organizational Chart?</w:t>
      </w:r>
    </w:p>
    <w:p w:rsidR="00660B97" w:rsidRPr="00D349F7" w:rsidRDefault="00660B97" w:rsidP="00660B97">
      <w:pPr>
        <w:rPr>
          <w:rFonts w:ascii="Lato" w:hAnsi="Lato"/>
          <w:b/>
          <w:lang w:val="en"/>
        </w:rPr>
      </w:pPr>
    </w:p>
    <w:p w:rsidR="00660B97" w:rsidRPr="00D349F7" w:rsidRDefault="00F602EF" w:rsidP="00660B97">
      <w:pPr>
        <w:rPr>
          <w:rFonts w:ascii="Lato" w:hAnsi="Lato"/>
          <w:b/>
          <w:lang w:val="en"/>
        </w:rPr>
      </w:pPr>
      <w:r w:rsidRPr="00D349F7">
        <w:rPr>
          <w:rFonts w:ascii="Lato" w:hAnsi="Lato"/>
          <w:b/>
          <w:lang w:val="en"/>
        </w:rPr>
        <w:t xml:space="preserve">R. </w:t>
      </w:r>
      <w:r w:rsidR="00660B97" w:rsidRPr="00D349F7">
        <w:rPr>
          <w:rFonts w:ascii="Lato" w:hAnsi="Lato"/>
          <w:b/>
          <w:lang w:val="en"/>
        </w:rPr>
        <w:t xml:space="preserve">Rice University is undergoing an assessment and realignment of responsibilities at multiple levels and a current organizational chart is not available. </w:t>
      </w:r>
    </w:p>
    <w:p w:rsidR="00660B97" w:rsidRPr="00D349F7" w:rsidRDefault="00660B97" w:rsidP="00660B97">
      <w:pPr>
        <w:rPr>
          <w:rFonts w:ascii="Lato" w:hAnsi="Lato"/>
        </w:rPr>
      </w:pPr>
    </w:p>
    <w:p w:rsidR="00660B97" w:rsidRPr="00D349F7" w:rsidRDefault="00660B97" w:rsidP="00F602EF">
      <w:pPr>
        <w:numPr>
          <w:ilvl w:val="0"/>
          <w:numId w:val="16"/>
        </w:numPr>
        <w:tabs>
          <w:tab w:val="num" w:pos="720"/>
        </w:tabs>
        <w:rPr>
          <w:rFonts w:ascii="Lato" w:hAnsi="Lato"/>
          <w:i/>
        </w:rPr>
      </w:pPr>
      <w:r w:rsidRPr="00D349F7">
        <w:rPr>
          <w:rFonts w:ascii="Lato" w:hAnsi="Lato"/>
          <w:i/>
        </w:rPr>
        <w:t>Who is currently responsible for the budgetary process? Who is and how many are on the Steering Committee?</w:t>
      </w:r>
    </w:p>
    <w:p w:rsidR="00660B97" w:rsidRPr="00D349F7" w:rsidRDefault="00660B97" w:rsidP="00660B97">
      <w:pPr>
        <w:rPr>
          <w:rFonts w:ascii="Lato" w:hAnsi="Lato"/>
          <w:i/>
        </w:rPr>
      </w:pPr>
    </w:p>
    <w:p w:rsidR="00660B97" w:rsidRPr="00D349F7" w:rsidRDefault="00F602EF" w:rsidP="00660B97">
      <w:pPr>
        <w:rPr>
          <w:rFonts w:ascii="Lato" w:hAnsi="Lato"/>
        </w:rPr>
      </w:pPr>
      <w:r w:rsidRPr="00D349F7">
        <w:rPr>
          <w:rFonts w:ascii="Lato" w:hAnsi="Lato"/>
          <w:b/>
          <w:lang w:val="en"/>
        </w:rPr>
        <w:t xml:space="preserve">R. </w:t>
      </w:r>
      <w:r w:rsidR="00660B97" w:rsidRPr="00D349F7">
        <w:rPr>
          <w:rFonts w:ascii="Lato" w:hAnsi="Lato"/>
          <w:b/>
          <w:lang w:val="en"/>
        </w:rPr>
        <w:t>Vice President of Finance and Administration</w:t>
      </w:r>
      <w:r w:rsidRPr="00D349F7">
        <w:rPr>
          <w:rFonts w:ascii="Lato" w:hAnsi="Lato"/>
          <w:b/>
          <w:lang w:val="en"/>
        </w:rPr>
        <w:t>.</w:t>
      </w:r>
    </w:p>
    <w:p w:rsidR="00660B97" w:rsidRPr="00D349F7" w:rsidRDefault="00660B97" w:rsidP="00660B97">
      <w:pPr>
        <w:rPr>
          <w:rFonts w:ascii="Lato" w:hAnsi="Lato"/>
          <w:i/>
        </w:rPr>
      </w:pPr>
      <w:r w:rsidRPr="00D349F7">
        <w:rPr>
          <w:rFonts w:ascii="Lato" w:hAnsi="Lato"/>
          <w:i/>
        </w:rPr>
        <w:t> </w:t>
      </w:r>
    </w:p>
    <w:p w:rsidR="00660B97" w:rsidRPr="00D349F7" w:rsidRDefault="00660B97" w:rsidP="00F602EF">
      <w:pPr>
        <w:numPr>
          <w:ilvl w:val="0"/>
          <w:numId w:val="16"/>
        </w:numPr>
        <w:tabs>
          <w:tab w:val="num" w:pos="720"/>
        </w:tabs>
        <w:rPr>
          <w:rFonts w:ascii="Lato" w:hAnsi="Lato"/>
          <w:i/>
        </w:rPr>
      </w:pPr>
      <w:r w:rsidRPr="00D349F7">
        <w:rPr>
          <w:rFonts w:ascii="Lato" w:hAnsi="Lato"/>
          <w:i/>
        </w:rPr>
        <w:t>How often are Leadership meetings held and how often is required attendance for the consultant(s), especially in Phases 2 and 3?</w:t>
      </w:r>
    </w:p>
    <w:p w:rsidR="00660B97" w:rsidRPr="00D349F7" w:rsidRDefault="00660B97" w:rsidP="00660B97">
      <w:pPr>
        <w:rPr>
          <w:rFonts w:ascii="Lato" w:hAnsi="Lato"/>
          <w:i/>
        </w:rPr>
      </w:pPr>
    </w:p>
    <w:p w:rsidR="00660B97" w:rsidRPr="00D349F7" w:rsidRDefault="00F602EF" w:rsidP="00660B97">
      <w:pPr>
        <w:rPr>
          <w:rFonts w:ascii="Lato" w:hAnsi="Lato"/>
          <w:b/>
          <w:lang w:val="en"/>
        </w:rPr>
      </w:pPr>
      <w:r w:rsidRPr="00D349F7">
        <w:rPr>
          <w:rFonts w:ascii="Lato" w:hAnsi="Lato"/>
          <w:b/>
          <w:lang w:val="en"/>
        </w:rPr>
        <w:t xml:space="preserve">R. </w:t>
      </w:r>
      <w:r w:rsidR="00660B97" w:rsidRPr="00D349F7">
        <w:rPr>
          <w:rFonts w:ascii="Lato" w:hAnsi="Lato"/>
          <w:b/>
          <w:lang w:val="en"/>
        </w:rPr>
        <w:t>This will be determined collaboratively with the awardee and leadership in order to ensure successful execution of the project.</w:t>
      </w:r>
    </w:p>
    <w:p w:rsidR="00660B97" w:rsidRPr="00D349F7" w:rsidRDefault="00660B97" w:rsidP="00660B97">
      <w:pPr>
        <w:rPr>
          <w:rFonts w:ascii="Lato" w:hAnsi="Lato"/>
          <w:i/>
        </w:rPr>
      </w:pPr>
    </w:p>
    <w:p w:rsidR="00660B97" w:rsidRPr="00D349F7" w:rsidRDefault="00660B97" w:rsidP="00F602EF">
      <w:pPr>
        <w:numPr>
          <w:ilvl w:val="0"/>
          <w:numId w:val="16"/>
        </w:numPr>
        <w:tabs>
          <w:tab w:val="num" w:pos="720"/>
        </w:tabs>
        <w:rPr>
          <w:rFonts w:ascii="Lato" w:hAnsi="Lato"/>
          <w:i/>
        </w:rPr>
      </w:pPr>
      <w:r w:rsidRPr="00D349F7">
        <w:rPr>
          <w:rFonts w:ascii="Lato" w:hAnsi="Lato"/>
          <w:i/>
        </w:rPr>
        <w:t>How many interviews/interviewees are envisioned for the Stakeholder Interviews in Phase 1?</w:t>
      </w:r>
    </w:p>
    <w:p w:rsidR="00660B97" w:rsidRPr="00D349F7" w:rsidRDefault="00660B97" w:rsidP="00660B97">
      <w:pPr>
        <w:rPr>
          <w:rFonts w:ascii="Lato" w:hAnsi="Lato"/>
          <w:i/>
        </w:rPr>
      </w:pPr>
    </w:p>
    <w:p w:rsidR="00660B97" w:rsidRPr="00D349F7" w:rsidRDefault="00F602EF" w:rsidP="00660B97">
      <w:pPr>
        <w:rPr>
          <w:rFonts w:ascii="Lato" w:hAnsi="Lato"/>
          <w:b/>
          <w:lang w:val="en"/>
        </w:rPr>
      </w:pPr>
      <w:r w:rsidRPr="00D349F7">
        <w:rPr>
          <w:rFonts w:ascii="Lato" w:hAnsi="Lato"/>
          <w:b/>
          <w:lang w:val="en"/>
        </w:rPr>
        <w:t xml:space="preserve">R. </w:t>
      </w:r>
      <w:r w:rsidR="00660B97" w:rsidRPr="00D349F7">
        <w:rPr>
          <w:rFonts w:ascii="Lato" w:hAnsi="Lato"/>
          <w:b/>
          <w:lang w:val="en"/>
        </w:rPr>
        <w:t>It is anticipated this will be determined collaboratively with the potential awardees.</w:t>
      </w:r>
    </w:p>
    <w:p w:rsidR="00F602EF" w:rsidRPr="00D349F7" w:rsidRDefault="00F602EF" w:rsidP="00660B97">
      <w:pPr>
        <w:rPr>
          <w:rFonts w:ascii="Lato" w:hAnsi="Lato"/>
          <w:b/>
          <w:lang w:val="en"/>
        </w:rPr>
      </w:pPr>
    </w:p>
    <w:p w:rsidR="00660B97" w:rsidRPr="00D349F7" w:rsidRDefault="00660B97" w:rsidP="00F602EF">
      <w:pPr>
        <w:numPr>
          <w:ilvl w:val="0"/>
          <w:numId w:val="16"/>
        </w:numPr>
        <w:tabs>
          <w:tab w:val="num" w:pos="720"/>
        </w:tabs>
        <w:rPr>
          <w:rFonts w:ascii="Lato" w:hAnsi="Lato"/>
          <w:i/>
        </w:rPr>
      </w:pPr>
      <w:r w:rsidRPr="00D349F7">
        <w:rPr>
          <w:rFonts w:ascii="Lato" w:hAnsi="Lato"/>
          <w:i/>
        </w:rPr>
        <w:t>What accounting and budgeting software are currently being used?</w:t>
      </w:r>
    </w:p>
    <w:p w:rsidR="00660B97" w:rsidRPr="00D349F7" w:rsidRDefault="00660B97" w:rsidP="00660B97">
      <w:pPr>
        <w:rPr>
          <w:rFonts w:ascii="Lato" w:hAnsi="Lato"/>
          <w:i/>
        </w:rPr>
      </w:pPr>
    </w:p>
    <w:p w:rsidR="00660B97" w:rsidRPr="00D349F7" w:rsidRDefault="00F602EF" w:rsidP="00660B97">
      <w:pPr>
        <w:rPr>
          <w:rFonts w:ascii="Lato" w:hAnsi="Lato"/>
          <w:b/>
          <w:lang w:val="en"/>
        </w:rPr>
      </w:pPr>
      <w:r w:rsidRPr="00D349F7">
        <w:rPr>
          <w:rFonts w:ascii="Lato" w:hAnsi="Lato"/>
          <w:b/>
          <w:lang w:val="en"/>
        </w:rPr>
        <w:t xml:space="preserve">R. </w:t>
      </w:r>
      <w:r w:rsidR="00660B97" w:rsidRPr="00D349F7">
        <w:rPr>
          <w:rFonts w:ascii="Lato" w:hAnsi="Lato"/>
          <w:b/>
          <w:lang w:val="en"/>
        </w:rPr>
        <w:t>Rice University employs Oracle Cloud ERP system for the University-wide budgeting tool.</w:t>
      </w:r>
    </w:p>
    <w:p w:rsidR="00660B97" w:rsidRPr="00D349F7" w:rsidRDefault="00660B97" w:rsidP="00660B97">
      <w:pPr>
        <w:rPr>
          <w:rFonts w:ascii="Lato" w:hAnsi="Lato"/>
          <w:i/>
        </w:rPr>
      </w:pPr>
    </w:p>
    <w:p w:rsidR="00660B97" w:rsidRPr="00D349F7" w:rsidRDefault="00660B97" w:rsidP="00F602EF">
      <w:pPr>
        <w:numPr>
          <w:ilvl w:val="0"/>
          <w:numId w:val="16"/>
        </w:numPr>
        <w:tabs>
          <w:tab w:val="num" w:pos="720"/>
        </w:tabs>
        <w:rPr>
          <w:rFonts w:ascii="Lato" w:hAnsi="Lato"/>
          <w:i/>
        </w:rPr>
      </w:pPr>
      <w:r w:rsidRPr="00D349F7">
        <w:rPr>
          <w:rFonts w:ascii="Lato" w:hAnsi="Lato"/>
          <w:i/>
        </w:rPr>
        <w:t xml:space="preserve">What are the current challenges? </w:t>
      </w:r>
      <w:proofErr w:type="spellStart"/>
      <w:r w:rsidRPr="00D349F7">
        <w:rPr>
          <w:rFonts w:ascii="Lato" w:hAnsi="Lato"/>
          <w:i/>
        </w:rPr>
        <w:t>ie</w:t>
      </w:r>
      <w:proofErr w:type="spellEnd"/>
      <w:r w:rsidRPr="00D349F7">
        <w:rPr>
          <w:rFonts w:ascii="Lato" w:hAnsi="Lato"/>
          <w:i/>
        </w:rPr>
        <w:t xml:space="preserve">. What is not working and what are the pain points.  Are there any parts of the process working well and which part is </w:t>
      </w:r>
      <w:proofErr w:type="gramStart"/>
      <w:r w:rsidRPr="00D349F7">
        <w:rPr>
          <w:rFonts w:ascii="Lato" w:hAnsi="Lato"/>
          <w:i/>
        </w:rPr>
        <w:t>not.</w:t>
      </w:r>
      <w:proofErr w:type="gramEnd"/>
      <w:r w:rsidRPr="00D349F7">
        <w:rPr>
          <w:rFonts w:ascii="Lato" w:hAnsi="Lato"/>
          <w:i/>
        </w:rPr>
        <w:t xml:space="preserve"> What are the specific areas of most concern to the stakeholders?</w:t>
      </w:r>
    </w:p>
    <w:p w:rsidR="00660B97" w:rsidRPr="00D349F7" w:rsidRDefault="00660B97" w:rsidP="00660B97">
      <w:pPr>
        <w:rPr>
          <w:rFonts w:ascii="Lato" w:hAnsi="Lato"/>
          <w:i/>
        </w:rPr>
      </w:pPr>
    </w:p>
    <w:p w:rsidR="00660B97" w:rsidRPr="00D349F7" w:rsidRDefault="00F602EF" w:rsidP="00660B97">
      <w:pPr>
        <w:rPr>
          <w:rFonts w:ascii="Lato" w:hAnsi="Lato"/>
          <w:b/>
          <w:lang w:val="en"/>
        </w:rPr>
      </w:pPr>
      <w:r w:rsidRPr="00D349F7">
        <w:rPr>
          <w:rFonts w:ascii="Lato" w:hAnsi="Lato"/>
          <w:b/>
          <w:lang w:val="en"/>
        </w:rPr>
        <w:t xml:space="preserve">R. </w:t>
      </w:r>
      <w:r w:rsidR="00660B97" w:rsidRPr="00D349F7">
        <w:rPr>
          <w:rFonts w:ascii="Lato" w:hAnsi="Lato"/>
          <w:b/>
          <w:lang w:val="en"/>
        </w:rPr>
        <w:t xml:space="preserve">In general, Rice wants to address the overall issues of the current process to ensure there is far more transparency, simplicity and fairness.  While this question would appear to require a much </w:t>
      </w:r>
      <w:r w:rsidRPr="00D349F7">
        <w:rPr>
          <w:rFonts w:ascii="Lato" w:hAnsi="Lato"/>
          <w:b/>
          <w:lang w:val="en"/>
        </w:rPr>
        <w:t>lengthier</w:t>
      </w:r>
      <w:r w:rsidR="00660B97" w:rsidRPr="00D349F7">
        <w:rPr>
          <w:rFonts w:ascii="Lato" w:hAnsi="Lato"/>
          <w:b/>
          <w:lang w:val="en"/>
        </w:rPr>
        <w:t xml:space="preserve"> answer, Rice is confident a well-executed project in accordance with the RFP scope will permit any awardee ample view into the current process to understand and work collaboratively on a path forward.  </w:t>
      </w:r>
    </w:p>
    <w:p w:rsidR="00660B97" w:rsidRPr="00D349F7" w:rsidRDefault="00660B97" w:rsidP="00660B97">
      <w:pPr>
        <w:rPr>
          <w:rFonts w:ascii="Lato" w:hAnsi="Lato"/>
          <w:i/>
        </w:rPr>
      </w:pPr>
    </w:p>
    <w:p w:rsidR="00660B97" w:rsidRPr="00D349F7" w:rsidRDefault="00660B97" w:rsidP="00F602EF">
      <w:pPr>
        <w:numPr>
          <w:ilvl w:val="0"/>
          <w:numId w:val="16"/>
        </w:numPr>
        <w:tabs>
          <w:tab w:val="num" w:pos="720"/>
        </w:tabs>
        <w:rPr>
          <w:rFonts w:ascii="Lato" w:hAnsi="Lato"/>
          <w:i/>
        </w:rPr>
      </w:pPr>
      <w:r w:rsidRPr="00D349F7">
        <w:rPr>
          <w:rFonts w:ascii="Lato" w:hAnsi="Lato"/>
          <w:i/>
        </w:rPr>
        <w:lastRenderedPageBreak/>
        <w:t>What is Rice’s estimate (in accumulated fashion) of how many person-hours are required to complete the budgeting process in its current state?</w:t>
      </w:r>
    </w:p>
    <w:p w:rsidR="00660B97" w:rsidRPr="00D349F7" w:rsidRDefault="00660B97" w:rsidP="00660B97">
      <w:pPr>
        <w:rPr>
          <w:rFonts w:ascii="Lato" w:hAnsi="Lato"/>
          <w:i/>
        </w:rPr>
      </w:pPr>
    </w:p>
    <w:p w:rsidR="00660B97" w:rsidRPr="00D349F7" w:rsidRDefault="00F602EF" w:rsidP="00660B97">
      <w:pPr>
        <w:rPr>
          <w:rFonts w:ascii="Lato" w:hAnsi="Lato"/>
          <w:b/>
          <w:lang w:val="en"/>
        </w:rPr>
      </w:pPr>
      <w:r w:rsidRPr="00D349F7">
        <w:rPr>
          <w:rFonts w:ascii="Lato" w:hAnsi="Lato"/>
          <w:b/>
          <w:lang w:val="en"/>
        </w:rPr>
        <w:t xml:space="preserve">R. </w:t>
      </w:r>
      <w:r w:rsidR="00660B97" w:rsidRPr="00D349F7">
        <w:rPr>
          <w:rFonts w:ascii="Lato" w:hAnsi="Lato"/>
          <w:b/>
          <w:lang w:val="en"/>
        </w:rPr>
        <w:t>This is not a metric currently used in the budget process.</w:t>
      </w:r>
    </w:p>
    <w:p w:rsidR="00660B97" w:rsidRPr="00D349F7" w:rsidRDefault="00660B97" w:rsidP="00660B97">
      <w:pPr>
        <w:rPr>
          <w:rFonts w:ascii="Lato" w:hAnsi="Lato"/>
          <w:i/>
        </w:rPr>
      </w:pPr>
    </w:p>
    <w:p w:rsidR="00660B97" w:rsidRPr="00D349F7" w:rsidRDefault="00660B97" w:rsidP="00F602EF">
      <w:pPr>
        <w:numPr>
          <w:ilvl w:val="0"/>
          <w:numId w:val="16"/>
        </w:numPr>
        <w:tabs>
          <w:tab w:val="num" w:pos="720"/>
        </w:tabs>
        <w:rPr>
          <w:rFonts w:ascii="Lato" w:hAnsi="Lato"/>
          <w:i/>
        </w:rPr>
      </w:pPr>
      <w:r w:rsidRPr="00D349F7">
        <w:rPr>
          <w:rFonts w:ascii="Lato" w:hAnsi="Lato"/>
          <w:i/>
        </w:rPr>
        <w:t>Please clarify the timeline between the information on page 4 and page 9. Is Phase III required to be completed by 12/31/2023 so the budgeting process can start then (12 months) or is Phase III expected to extend through 6/30/2024 (18 months)?</w:t>
      </w:r>
    </w:p>
    <w:p w:rsidR="00660B97" w:rsidRPr="00D349F7" w:rsidRDefault="00660B97" w:rsidP="00660B97">
      <w:pPr>
        <w:rPr>
          <w:rFonts w:ascii="Lato" w:hAnsi="Lato"/>
          <w:i/>
        </w:rPr>
      </w:pPr>
    </w:p>
    <w:p w:rsidR="00660B97" w:rsidRPr="00D349F7" w:rsidRDefault="00F602EF" w:rsidP="00660B97">
      <w:pPr>
        <w:rPr>
          <w:rFonts w:ascii="Lato" w:hAnsi="Lato"/>
          <w:b/>
          <w:lang w:val="en"/>
        </w:rPr>
      </w:pPr>
      <w:r w:rsidRPr="00D349F7">
        <w:rPr>
          <w:rFonts w:ascii="Lato" w:hAnsi="Lato"/>
          <w:b/>
          <w:lang w:val="en"/>
        </w:rPr>
        <w:t xml:space="preserve">R. </w:t>
      </w:r>
      <w:r w:rsidR="00660B97" w:rsidRPr="00D349F7">
        <w:rPr>
          <w:rFonts w:ascii="Lato" w:hAnsi="Lato"/>
          <w:b/>
          <w:lang w:val="en"/>
        </w:rPr>
        <w:t>Since dates are based on the budget year at Rice, the kick-off on the project (Phase 1) is technically upon selection of an awardee which is February of 2023 – not a specific date in February in order to permit negotiation and contract processing. New model implementation is expected in Phase 4 which is the expected to take place with the launch of the Rice fiscal year 2025 (referred to as FY25) which takes place July 1, 2024. Per the RFP, the model should be ready for planning purposes (phase 3) in January of 2024.</w:t>
      </w:r>
    </w:p>
    <w:p w:rsidR="00660B97" w:rsidRPr="00D349F7" w:rsidRDefault="00660B97" w:rsidP="00660B97">
      <w:pPr>
        <w:rPr>
          <w:rFonts w:ascii="Lato" w:hAnsi="Lato"/>
          <w:i/>
        </w:rPr>
      </w:pPr>
    </w:p>
    <w:p w:rsidR="00660B97" w:rsidRPr="00D349F7" w:rsidRDefault="00660B97" w:rsidP="00F602EF">
      <w:pPr>
        <w:numPr>
          <w:ilvl w:val="0"/>
          <w:numId w:val="16"/>
        </w:numPr>
        <w:tabs>
          <w:tab w:val="num" w:pos="720"/>
        </w:tabs>
        <w:rPr>
          <w:rFonts w:ascii="Lato" w:hAnsi="Lato"/>
          <w:i/>
        </w:rPr>
      </w:pPr>
      <w:r w:rsidRPr="00D349F7">
        <w:rPr>
          <w:rFonts w:ascii="Lato" w:hAnsi="Lato"/>
          <w:i/>
        </w:rPr>
        <w:t>Can you clarify what the expectation for Post implementation support outside of the stated scope of Phase IV? Is Phase IV to start with the development of the budget beginning January 2023, or in July 2024?</w:t>
      </w:r>
    </w:p>
    <w:p w:rsidR="00660B97" w:rsidRPr="00D349F7" w:rsidRDefault="00660B97" w:rsidP="00660B97">
      <w:pPr>
        <w:rPr>
          <w:rFonts w:ascii="Lato" w:hAnsi="Lato"/>
          <w:b/>
          <w:lang w:val="en"/>
        </w:rPr>
      </w:pPr>
    </w:p>
    <w:p w:rsidR="00660B97" w:rsidRPr="00D349F7" w:rsidRDefault="00F602EF" w:rsidP="00660B97">
      <w:pPr>
        <w:rPr>
          <w:rFonts w:ascii="Lato" w:hAnsi="Lato"/>
          <w:b/>
          <w:lang w:val="en"/>
        </w:rPr>
      </w:pPr>
      <w:r w:rsidRPr="00D349F7">
        <w:rPr>
          <w:rFonts w:ascii="Lato" w:hAnsi="Lato"/>
          <w:b/>
          <w:lang w:val="en"/>
        </w:rPr>
        <w:t xml:space="preserve">R. </w:t>
      </w:r>
      <w:r w:rsidR="00660B97" w:rsidRPr="00D349F7">
        <w:rPr>
          <w:rFonts w:ascii="Lato" w:hAnsi="Lato"/>
          <w:b/>
          <w:lang w:val="en"/>
        </w:rPr>
        <w:t xml:space="preserve">The University has purposely not defined or otherwise created a requirement beyond that which is defined in the RFP.  Should it be necessary, and there is a reasonable expectation that it may be, that will be a collaborative effort to determine such support outside of the requirements defined in RFP at a later date. </w:t>
      </w:r>
    </w:p>
    <w:p w:rsidR="00660B97" w:rsidRPr="00D349F7" w:rsidRDefault="00660B97" w:rsidP="00660B97">
      <w:pPr>
        <w:rPr>
          <w:rFonts w:ascii="Lato" w:hAnsi="Lato"/>
          <w:i/>
        </w:rPr>
      </w:pPr>
    </w:p>
    <w:p w:rsidR="00660B97" w:rsidRPr="00D349F7" w:rsidRDefault="00660B97" w:rsidP="00F602EF">
      <w:pPr>
        <w:numPr>
          <w:ilvl w:val="0"/>
          <w:numId w:val="16"/>
        </w:numPr>
        <w:tabs>
          <w:tab w:val="num" w:pos="720"/>
        </w:tabs>
        <w:rPr>
          <w:rFonts w:ascii="Lato" w:hAnsi="Lato"/>
          <w:i/>
        </w:rPr>
      </w:pPr>
      <w:r w:rsidRPr="00D349F7">
        <w:rPr>
          <w:rFonts w:ascii="Lato" w:hAnsi="Lato"/>
          <w:i/>
        </w:rPr>
        <w:t>When is the final selection of vendor expected? The timeline on page 4 lists a kickoff of March 1st but later on that page and on page 9, it mentions a February start to the engagement.</w:t>
      </w:r>
    </w:p>
    <w:p w:rsidR="00660B97" w:rsidRPr="00D349F7" w:rsidRDefault="00660B97" w:rsidP="00660B97">
      <w:pPr>
        <w:rPr>
          <w:rFonts w:ascii="Lato" w:hAnsi="Lato"/>
          <w:i/>
        </w:rPr>
      </w:pPr>
    </w:p>
    <w:p w:rsidR="00660B97" w:rsidRPr="00D349F7" w:rsidRDefault="00F602EF" w:rsidP="00660B97">
      <w:pPr>
        <w:rPr>
          <w:rFonts w:ascii="Lato" w:hAnsi="Lato"/>
          <w:b/>
          <w:lang w:val="en"/>
        </w:rPr>
      </w:pPr>
      <w:r w:rsidRPr="00D349F7">
        <w:rPr>
          <w:rFonts w:ascii="Lato" w:hAnsi="Lato"/>
          <w:b/>
          <w:lang w:val="en"/>
        </w:rPr>
        <w:t xml:space="preserve">R. </w:t>
      </w:r>
      <w:r w:rsidR="00660B97" w:rsidRPr="00D349F7">
        <w:rPr>
          <w:rFonts w:ascii="Lato" w:hAnsi="Lato"/>
          <w:b/>
          <w:lang w:val="en"/>
        </w:rPr>
        <w:t xml:space="preserve">It is anticipated that once the reviews of proposals are completed and a selection is made, the announcement of </w:t>
      </w:r>
      <w:r w:rsidRPr="00D349F7">
        <w:rPr>
          <w:rFonts w:ascii="Lato" w:hAnsi="Lato"/>
          <w:b/>
          <w:lang w:val="en"/>
        </w:rPr>
        <w:t>an</w:t>
      </w:r>
      <w:r w:rsidR="00660B97" w:rsidRPr="00D349F7">
        <w:rPr>
          <w:rFonts w:ascii="Lato" w:hAnsi="Lato"/>
          <w:b/>
          <w:lang w:val="en"/>
        </w:rPr>
        <w:t xml:space="preserve"> awardee will take place within the first two weeks of February 2023.</w:t>
      </w:r>
    </w:p>
    <w:p w:rsidR="00660B97" w:rsidRPr="00D349F7" w:rsidRDefault="00660B97" w:rsidP="00660B97">
      <w:pPr>
        <w:rPr>
          <w:rFonts w:ascii="Lato" w:hAnsi="Lato"/>
          <w:i/>
        </w:rPr>
      </w:pPr>
    </w:p>
    <w:p w:rsidR="00660B97" w:rsidRPr="00D349F7" w:rsidRDefault="00660B97" w:rsidP="00F602EF">
      <w:pPr>
        <w:numPr>
          <w:ilvl w:val="0"/>
          <w:numId w:val="16"/>
        </w:numPr>
        <w:tabs>
          <w:tab w:val="num" w:pos="720"/>
        </w:tabs>
        <w:rPr>
          <w:rFonts w:ascii="Lato" w:hAnsi="Lato"/>
          <w:i/>
        </w:rPr>
      </w:pPr>
      <w:r w:rsidRPr="00D349F7">
        <w:rPr>
          <w:rFonts w:ascii="Lato" w:hAnsi="Lato"/>
          <w:i/>
        </w:rPr>
        <w:t>Is there an established budget for this consulting project?</w:t>
      </w:r>
    </w:p>
    <w:p w:rsidR="00660B97" w:rsidRPr="00D349F7" w:rsidRDefault="00660B97" w:rsidP="00660B97">
      <w:pPr>
        <w:rPr>
          <w:rFonts w:ascii="Lato" w:hAnsi="Lato"/>
          <w:i/>
        </w:rPr>
      </w:pPr>
    </w:p>
    <w:p w:rsidR="00660B97" w:rsidRPr="00D349F7" w:rsidRDefault="00F602EF" w:rsidP="00660B97">
      <w:pPr>
        <w:rPr>
          <w:rFonts w:ascii="Lato" w:hAnsi="Lato"/>
          <w:b/>
          <w:lang w:val="en"/>
        </w:rPr>
      </w:pPr>
      <w:r w:rsidRPr="00D349F7">
        <w:rPr>
          <w:rFonts w:ascii="Lato" w:hAnsi="Lato"/>
          <w:b/>
          <w:lang w:val="en"/>
        </w:rPr>
        <w:t xml:space="preserve">R. </w:t>
      </w:r>
      <w:r w:rsidR="00660B97" w:rsidRPr="00D349F7">
        <w:rPr>
          <w:rFonts w:ascii="Lato" w:hAnsi="Lato"/>
          <w:b/>
          <w:lang w:val="en"/>
        </w:rPr>
        <w:t>Rice University has established targets but part of the reason for this RFP process is to more accurately assess the market in comparison to the offered solutions based on the proposals.</w:t>
      </w:r>
    </w:p>
    <w:p w:rsidR="00660B97" w:rsidRPr="00D349F7" w:rsidRDefault="00660B97" w:rsidP="00660B97">
      <w:pPr>
        <w:rPr>
          <w:rFonts w:ascii="Lato" w:hAnsi="Lato"/>
          <w:i/>
        </w:rPr>
      </w:pPr>
    </w:p>
    <w:p w:rsidR="00660B97" w:rsidRPr="00D349F7" w:rsidRDefault="00660B97" w:rsidP="00F602EF">
      <w:pPr>
        <w:numPr>
          <w:ilvl w:val="0"/>
          <w:numId w:val="16"/>
        </w:numPr>
        <w:tabs>
          <w:tab w:val="num" w:pos="720"/>
        </w:tabs>
        <w:rPr>
          <w:rFonts w:ascii="Lato" w:hAnsi="Lato"/>
          <w:i/>
        </w:rPr>
      </w:pPr>
      <w:r w:rsidRPr="00D349F7">
        <w:rPr>
          <w:rFonts w:ascii="Lato" w:hAnsi="Lato"/>
          <w:i/>
        </w:rPr>
        <w:t>Are you open to a live meeting to clarify any additional questions or the answers after Rice’s initial response?</w:t>
      </w:r>
    </w:p>
    <w:p w:rsidR="00660B97" w:rsidRPr="00D349F7" w:rsidRDefault="00660B97" w:rsidP="00660B97">
      <w:pPr>
        <w:rPr>
          <w:rFonts w:ascii="Lato" w:hAnsi="Lato"/>
          <w:lang w:val="en"/>
        </w:rPr>
      </w:pPr>
    </w:p>
    <w:p w:rsidR="000450A7" w:rsidRPr="00D349F7" w:rsidRDefault="00F602EF" w:rsidP="00660B97">
      <w:pPr>
        <w:rPr>
          <w:rFonts w:ascii="Lato" w:hAnsi="Lato"/>
          <w:b/>
          <w:lang w:val="en"/>
        </w:rPr>
      </w:pPr>
      <w:r w:rsidRPr="00D349F7">
        <w:rPr>
          <w:rFonts w:ascii="Lato" w:hAnsi="Lato"/>
          <w:b/>
          <w:lang w:val="en"/>
        </w:rPr>
        <w:t xml:space="preserve">R. </w:t>
      </w:r>
      <w:r w:rsidR="00660B97" w:rsidRPr="00D349F7">
        <w:rPr>
          <w:rFonts w:ascii="Lato" w:hAnsi="Lato"/>
          <w:b/>
          <w:lang w:val="en"/>
        </w:rPr>
        <w:t>Not prior to the submission of the proposals.</w:t>
      </w:r>
    </w:p>
    <w:sectPr w:rsidR="000450A7" w:rsidRPr="00D349F7">
      <w:headerReference w:type="default" r:id="rId9"/>
      <w:pgSz w:w="12240" w:h="15840"/>
      <w:pgMar w:top="1880" w:right="1060" w:bottom="280" w:left="1220" w:header="825"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DB72A1">
      <w:r>
        <w:separator/>
      </w:r>
    </w:p>
  </w:endnote>
  <w:endnote w:type="continuationSeparator" w:id="0">
    <w:p w:rsidR="00000000" w:rsidRDefault="00DB72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20002A87" w:usb1="00000000" w:usb2="00000000" w:usb3="00000000" w:csb0="000001FF" w:csb1="00000000"/>
  </w:font>
  <w:font w:name="Garamond">
    <w:panose1 w:val="02020404030301010803"/>
    <w:charset w:val="00"/>
    <w:family w:val="roman"/>
    <w:pitch w:val="variable"/>
    <w:sig w:usb0="00000287" w:usb1="00000000" w:usb2="00000000" w:usb3="00000000" w:csb0="0000009F" w:csb1="00000000"/>
  </w:font>
  <w:font w:name="Lato">
    <w:panose1 w:val="020F0502020204030203"/>
    <w:charset w:val="00"/>
    <w:family w:val="swiss"/>
    <w:pitch w:val="variable"/>
    <w:sig w:usb0="800000AF" w:usb1="4000604A"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DB72A1">
      <w:r>
        <w:separator/>
      </w:r>
    </w:p>
  </w:footnote>
  <w:footnote w:type="continuationSeparator" w:id="0">
    <w:p w:rsidR="00000000" w:rsidRDefault="00DB72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50A7" w:rsidRDefault="00DB72A1">
    <w:pPr>
      <w:pStyle w:val="BodyText"/>
      <w:spacing w:line="14" w:lineRule="auto"/>
    </w:pPr>
    <w:r>
      <w:rPr>
        <w:noProof/>
      </w:rPr>
      <w:drawing>
        <wp:anchor distT="0" distB="0" distL="0" distR="0" simplePos="0" relativeHeight="251659776" behindDoc="1" locked="0" layoutInCell="1" allowOverlap="1">
          <wp:simplePos x="0" y="0"/>
          <wp:positionH relativeFrom="page">
            <wp:posOffset>523240</wp:posOffset>
          </wp:positionH>
          <wp:positionV relativeFrom="page">
            <wp:posOffset>523875</wp:posOffset>
          </wp:positionV>
          <wp:extent cx="2105406" cy="63500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2105406" cy="6350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E65D6"/>
    <w:multiLevelType w:val="hybridMultilevel"/>
    <w:tmpl w:val="41DA9F30"/>
    <w:lvl w:ilvl="0" w:tplc="9746CFDA">
      <w:start w:val="1"/>
      <w:numFmt w:val="decimal"/>
      <w:lvlText w:val="%1."/>
      <w:lvlJc w:val="left"/>
      <w:pPr>
        <w:ind w:left="825" w:hanging="360"/>
      </w:pPr>
      <w:rPr>
        <w:rFonts w:ascii="Calibri" w:eastAsia="Calibri" w:hAnsi="Calibri" w:cs="Calibri" w:hint="default"/>
        <w:b/>
        <w:bCs/>
        <w:i w:val="0"/>
        <w:iCs w:val="0"/>
        <w:w w:val="100"/>
        <w:sz w:val="22"/>
        <w:szCs w:val="22"/>
        <w:lang w:val="en-US" w:eastAsia="en-US" w:bidi="ar-SA"/>
      </w:rPr>
    </w:lvl>
    <w:lvl w:ilvl="1" w:tplc="604A651A">
      <w:numFmt w:val="bullet"/>
      <w:lvlText w:val="•"/>
      <w:lvlJc w:val="left"/>
      <w:pPr>
        <w:ind w:left="1734" w:hanging="360"/>
      </w:pPr>
      <w:rPr>
        <w:rFonts w:hint="default"/>
        <w:lang w:val="en-US" w:eastAsia="en-US" w:bidi="ar-SA"/>
      </w:rPr>
    </w:lvl>
    <w:lvl w:ilvl="2" w:tplc="FA1CA4CA">
      <w:numFmt w:val="bullet"/>
      <w:lvlText w:val="•"/>
      <w:lvlJc w:val="left"/>
      <w:pPr>
        <w:ind w:left="2648" w:hanging="360"/>
      </w:pPr>
      <w:rPr>
        <w:rFonts w:hint="default"/>
        <w:lang w:val="en-US" w:eastAsia="en-US" w:bidi="ar-SA"/>
      </w:rPr>
    </w:lvl>
    <w:lvl w:ilvl="3" w:tplc="5948AA38">
      <w:numFmt w:val="bullet"/>
      <w:lvlText w:val="•"/>
      <w:lvlJc w:val="left"/>
      <w:pPr>
        <w:ind w:left="3562" w:hanging="360"/>
      </w:pPr>
      <w:rPr>
        <w:rFonts w:hint="default"/>
        <w:lang w:val="en-US" w:eastAsia="en-US" w:bidi="ar-SA"/>
      </w:rPr>
    </w:lvl>
    <w:lvl w:ilvl="4" w:tplc="CBAABE66">
      <w:numFmt w:val="bullet"/>
      <w:lvlText w:val="•"/>
      <w:lvlJc w:val="left"/>
      <w:pPr>
        <w:ind w:left="4476" w:hanging="360"/>
      </w:pPr>
      <w:rPr>
        <w:rFonts w:hint="default"/>
        <w:lang w:val="en-US" w:eastAsia="en-US" w:bidi="ar-SA"/>
      </w:rPr>
    </w:lvl>
    <w:lvl w:ilvl="5" w:tplc="C2D89430">
      <w:numFmt w:val="bullet"/>
      <w:lvlText w:val="•"/>
      <w:lvlJc w:val="left"/>
      <w:pPr>
        <w:ind w:left="5390" w:hanging="360"/>
      </w:pPr>
      <w:rPr>
        <w:rFonts w:hint="default"/>
        <w:lang w:val="en-US" w:eastAsia="en-US" w:bidi="ar-SA"/>
      </w:rPr>
    </w:lvl>
    <w:lvl w:ilvl="6" w:tplc="839C58A2">
      <w:numFmt w:val="bullet"/>
      <w:lvlText w:val="•"/>
      <w:lvlJc w:val="left"/>
      <w:pPr>
        <w:ind w:left="6304" w:hanging="360"/>
      </w:pPr>
      <w:rPr>
        <w:rFonts w:hint="default"/>
        <w:lang w:val="en-US" w:eastAsia="en-US" w:bidi="ar-SA"/>
      </w:rPr>
    </w:lvl>
    <w:lvl w:ilvl="7" w:tplc="D51C1718">
      <w:numFmt w:val="bullet"/>
      <w:lvlText w:val="•"/>
      <w:lvlJc w:val="left"/>
      <w:pPr>
        <w:ind w:left="7218" w:hanging="360"/>
      </w:pPr>
      <w:rPr>
        <w:rFonts w:hint="default"/>
        <w:lang w:val="en-US" w:eastAsia="en-US" w:bidi="ar-SA"/>
      </w:rPr>
    </w:lvl>
    <w:lvl w:ilvl="8" w:tplc="681A190C">
      <w:numFmt w:val="bullet"/>
      <w:lvlText w:val="•"/>
      <w:lvlJc w:val="left"/>
      <w:pPr>
        <w:ind w:left="8132" w:hanging="360"/>
      </w:pPr>
      <w:rPr>
        <w:rFonts w:hint="default"/>
        <w:lang w:val="en-US" w:eastAsia="en-US" w:bidi="ar-SA"/>
      </w:rPr>
    </w:lvl>
  </w:abstractNum>
  <w:abstractNum w:abstractNumId="1" w15:restartNumberingAfterBreak="0">
    <w:nsid w:val="09610E5F"/>
    <w:multiLevelType w:val="hybridMultilevel"/>
    <w:tmpl w:val="0516602A"/>
    <w:lvl w:ilvl="0" w:tplc="878EEB86">
      <w:start w:val="1"/>
      <w:numFmt w:val="decimal"/>
      <w:lvlText w:val="%1."/>
      <w:lvlJc w:val="left"/>
      <w:pPr>
        <w:ind w:left="825" w:hanging="360"/>
      </w:pPr>
      <w:rPr>
        <w:rFonts w:ascii="Segoe UI" w:eastAsia="Segoe UI" w:hAnsi="Segoe UI" w:cs="Segoe UI" w:hint="default"/>
        <w:b w:val="0"/>
        <w:bCs w:val="0"/>
        <w:i w:val="0"/>
        <w:iCs w:val="0"/>
        <w:w w:val="99"/>
        <w:sz w:val="20"/>
        <w:szCs w:val="20"/>
        <w:lang w:val="en-US" w:eastAsia="en-US" w:bidi="ar-SA"/>
      </w:rPr>
    </w:lvl>
    <w:lvl w:ilvl="1" w:tplc="10722DAA">
      <w:numFmt w:val="bullet"/>
      <w:lvlText w:val="•"/>
      <w:lvlJc w:val="left"/>
      <w:pPr>
        <w:ind w:left="1734" w:hanging="360"/>
      </w:pPr>
      <w:rPr>
        <w:rFonts w:hint="default"/>
        <w:lang w:val="en-US" w:eastAsia="en-US" w:bidi="ar-SA"/>
      </w:rPr>
    </w:lvl>
    <w:lvl w:ilvl="2" w:tplc="578CE73C">
      <w:numFmt w:val="bullet"/>
      <w:lvlText w:val="•"/>
      <w:lvlJc w:val="left"/>
      <w:pPr>
        <w:ind w:left="2648" w:hanging="360"/>
      </w:pPr>
      <w:rPr>
        <w:rFonts w:hint="default"/>
        <w:lang w:val="en-US" w:eastAsia="en-US" w:bidi="ar-SA"/>
      </w:rPr>
    </w:lvl>
    <w:lvl w:ilvl="3" w:tplc="8A40624A">
      <w:numFmt w:val="bullet"/>
      <w:lvlText w:val="•"/>
      <w:lvlJc w:val="left"/>
      <w:pPr>
        <w:ind w:left="3562" w:hanging="360"/>
      </w:pPr>
      <w:rPr>
        <w:rFonts w:hint="default"/>
        <w:lang w:val="en-US" w:eastAsia="en-US" w:bidi="ar-SA"/>
      </w:rPr>
    </w:lvl>
    <w:lvl w:ilvl="4" w:tplc="0D640A90">
      <w:numFmt w:val="bullet"/>
      <w:lvlText w:val="•"/>
      <w:lvlJc w:val="left"/>
      <w:pPr>
        <w:ind w:left="4476" w:hanging="360"/>
      </w:pPr>
      <w:rPr>
        <w:rFonts w:hint="default"/>
        <w:lang w:val="en-US" w:eastAsia="en-US" w:bidi="ar-SA"/>
      </w:rPr>
    </w:lvl>
    <w:lvl w:ilvl="5" w:tplc="6FD48368">
      <w:numFmt w:val="bullet"/>
      <w:lvlText w:val="•"/>
      <w:lvlJc w:val="left"/>
      <w:pPr>
        <w:ind w:left="5390" w:hanging="360"/>
      </w:pPr>
      <w:rPr>
        <w:rFonts w:hint="default"/>
        <w:lang w:val="en-US" w:eastAsia="en-US" w:bidi="ar-SA"/>
      </w:rPr>
    </w:lvl>
    <w:lvl w:ilvl="6" w:tplc="B1D4873E">
      <w:numFmt w:val="bullet"/>
      <w:lvlText w:val="•"/>
      <w:lvlJc w:val="left"/>
      <w:pPr>
        <w:ind w:left="6304" w:hanging="360"/>
      </w:pPr>
      <w:rPr>
        <w:rFonts w:hint="default"/>
        <w:lang w:val="en-US" w:eastAsia="en-US" w:bidi="ar-SA"/>
      </w:rPr>
    </w:lvl>
    <w:lvl w:ilvl="7" w:tplc="BC581006">
      <w:numFmt w:val="bullet"/>
      <w:lvlText w:val="•"/>
      <w:lvlJc w:val="left"/>
      <w:pPr>
        <w:ind w:left="7218" w:hanging="360"/>
      </w:pPr>
      <w:rPr>
        <w:rFonts w:hint="default"/>
        <w:lang w:val="en-US" w:eastAsia="en-US" w:bidi="ar-SA"/>
      </w:rPr>
    </w:lvl>
    <w:lvl w:ilvl="8" w:tplc="17D22176">
      <w:numFmt w:val="bullet"/>
      <w:lvlText w:val="•"/>
      <w:lvlJc w:val="left"/>
      <w:pPr>
        <w:ind w:left="8132" w:hanging="360"/>
      </w:pPr>
      <w:rPr>
        <w:rFonts w:hint="default"/>
        <w:lang w:val="en-US" w:eastAsia="en-US" w:bidi="ar-SA"/>
      </w:rPr>
    </w:lvl>
  </w:abstractNum>
  <w:abstractNum w:abstractNumId="2" w15:restartNumberingAfterBreak="0">
    <w:nsid w:val="0983156B"/>
    <w:multiLevelType w:val="hybridMultilevel"/>
    <w:tmpl w:val="CCFA1094"/>
    <w:lvl w:ilvl="0" w:tplc="4BD47CD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D274EC"/>
    <w:multiLevelType w:val="multilevel"/>
    <w:tmpl w:val="B9A4434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1DC83779"/>
    <w:multiLevelType w:val="hybridMultilevel"/>
    <w:tmpl w:val="91C84BA2"/>
    <w:lvl w:ilvl="0" w:tplc="E98C32BA">
      <w:numFmt w:val="bullet"/>
      <w:lvlText w:val="●"/>
      <w:lvlJc w:val="left"/>
      <w:pPr>
        <w:ind w:left="825" w:hanging="360"/>
      </w:pPr>
      <w:rPr>
        <w:rFonts w:ascii="Calibri" w:eastAsia="Calibri" w:hAnsi="Calibri" w:cs="Calibri" w:hint="default"/>
        <w:b w:val="0"/>
        <w:bCs w:val="0"/>
        <w:i w:val="0"/>
        <w:iCs w:val="0"/>
        <w:color w:val="17181B"/>
        <w:w w:val="99"/>
        <w:sz w:val="20"/>
        <w:szCs w:val="20"/>
        <w:lang w:val="en-US" w:eastAsia="en-US" w:bidi="ar-SA"/>
      </w:rPr>
    </w:lvl>
    <w:lvl w:ilvl="1" w:tplc="6F08F20E">
      <w:numFmt w:val="bullet"/>
      <w:lvlText w:val="•"/>
      <w:lvlJc w:val="left"/>
      <w:pPr>
        <w:ind w:left="1734" w:hanging="360"/>
      </w:pPr>
      <w:rPr>
        <w:rFonts w:hint="default"/>
        <w:lang w:val="en-US" w:eastAsia="en-US" w:bidi="ar-SA"/>
      </w:rPr>
    </w:lvl>
    <w:lvl w:ilvl="2" w:tplc="CBF86BEE">
      <w:numFmt w:val="bullet"/>
      <w:lvlText w:val="•"/>
      <w:lvlJc w:val="left"/>
      <w:pPr>
        <w:ind w:left="2648" w:hanging="360"/>
      </w:pPr>
      <w:rPr>
        <w:rFonts w:hint="default"/>
        <w:lang w:val="en-US" w:eastAsia="en-US" w:bidi="ar-SA"/>
      </w:rPr>
    </w:lvl>
    <w:lvl w:ilvl="3" w:tplc="16C86086">
      <w:numFmt w:val="bullet"/>
      <w:lvlText w:val="•"/>
      <w:lvlJc w:val="left"/>
      <w:pPr>
        <w:ind w:left="3562" w:hanging="360"/>
      </w:pPr>
      <w:rPr>
        <w:rFonts w:hint="default"/>
        <w:lang w:val="en-US" w:eastAsia="en-US" w:bidi="ar-SA"/>
      </w:rPr>
    </w:lvl>
    <w:lvl w:ilvl="4" w:tplc="690A3BF4">
      <w:numFmt w:val="bullet"/>
      <w:lvlText w:val="•"/>
      <w:lvlJc w:val="left"/>
      <w:pPr>
        <w:ind w:left="4476" w:hanging="360"/>
      </w:pPr>
      <w:rPr>
        <w:rFonts w:hint="default"/>
        <w:lang w:val="en-US" w:eastAsia="en-US" w:bidi="ar-SA"/>
      </w:rPr>
    </w:lvl>
    <w:lvl w:ilvl="5" w:tplc="89AE4328">
      <w:numFmt w:val="bullet"/>
      <w:lvlText w:val="•"/>
      <w:lvlJc w:val="left"/>
      <w:pPr>
        <w:ind w:left="5390" w:hanging="360"/>
      </w:pPr>
      <w:rPr>
        <w:rFonts w:hint="default"/>
        <w:lang w:val="en-US" w:eastAsia="en-US" w:bidi="ar-SA"/>
      </w:rPr>
    </w:lvl>
    <w:lvl w:ilvl="6" w:tplc="E818A89E">
      <w:numFmt w:val="bullet"/>
      <w:lvlText w:val="•"/>
      <w:lvlJc w:val="left"/>
      <w:pPr>
        <w:ind w:left="6304" w:hanging="360"/>
      </w:pPr>
      <w:rPr>
        <w:rFonts w:hint="default"/>
        <w:lang w:val="en-US" w:eastAsia="en-US" w:bidi="ar-SA"/>
      </w:rPr>
    </w:lvl>
    <w:lvl w:ilvl="7" w:tplc="2924A2D8">
      <w:numFmt w:val="bullet"/>
      <w:lvlText w:val="•"/>
      <w:lvlJc w:val="left"/>
      <w:pPr>
        <w:ind w:left="7218" w:hanging="360"/>
      </w:pPr>
      <w:rPr>
        <w:rFonts w:hint="default"/>
        <w:lang w:val="en-US" w:eastAsia="en-US" w:bidi="ar-SA"/>
      </w:rPr>
    </w:lvl>
    <w:lvl w:ilvl="8" w:tplc="B9BE5B76">
      <w:numFmt w:val="bullet"/>
      <w:lvlText w:val="•"/>
      <w:lvlJc w:val="left"/>
      <w:pPr>
        <w:ind w:left="8132" w:hanging="360"/>
      </w:pPr>
      <w:rPr>
        <w:rFonts w:hint="default"/>
        <w:lang w:val="en-US" w:eastAsia="en-US" w:bidi="ar-SA"/>
      </w:rPr>
    </w:lvl>
  </w:abstractNum>
  <w:abstractNum w:abstractNumId="5" w15:restartNumberingAfterBreak="0">
    <w:nsid w:val="20895F35"/>
    <w:multiLevelType w:val="multilevel"/>
    <w:tmpl w:val="90189144"/>
    <w:lvl w:ilvl="0">
      <w:start w:val="1"/>
      <w:numFmt w:val="decimal"/>
      <w:lvlText w:val="%1.0"/>
      <w:lvlJc w:val="left"/>
      <w:pPr>
        <w:ind w:left="580" w:hanging="475"/>
      </w:pPr>
      <w:rPr>
        <w:rFonts w:ascii="Segoe UI" w:eastAsia="Segoe UI" w:hAnsi="Segoe UI" w:cs="Segoe UI" w:hint="default"/>
        <w:b/>
        <w:bCs/>
        <w:i w:val="0"/>
        <w:iCs w:val="0"/>
        <w:spacing w:val="-1"/>
        <w:w w:val="100"/>
        <w:sz w:val="28"/>
        <w:szCs w:val="28"/>
        <w:lang w:val="en-US" w:eastAsia="en-US" w:bidi="ar-SA"/>
      </w:rPr>
    </w:lvl>
    <w:lvl w:ilvl="1">
      <w:start w:val="1"/>
      <w:numFmt w:val="decimal"/>
      <w:lvlText w:val="%1.%2"/>
      <w:lvlJc w:val="left"/>
      <w:pPr>
        <w:ind w:left="105" w:hanging="338"/>
      </w:pPr>
      <w:rPr>
        <w:rFonts w:ascii="Segoe UI" w:eastAsia="Segoe UI" w:hAnsi="Segoe UI" w:cs="Segoe UI" w:hint="default"/>
        <w:b/>
        <w:bCs/>
        <w:i w:val="0"/>
        <w:iCs w:val="0"/>
        <w:spacing w:val="-2"/>
        <w:w w:val="99"/>
        <w:sz w:val="20"/>
        <w:szCs w:val="20"/>
        <w:lang w:val="en-US" w:eastAsia="en-US" w:bidi="ar-SA"/>
      </w:rPr>
    </w:lvl>
    <w:lvl w:ilvl="2">
      <w:start w:val="1"/>
      <w:numFmt w:val="decimal"/>
      <w:lvlText w:val="%3."/>
      <w:lvlJc w:val="left"/>
      <w:pPr>
        <w:ind w:left="825" w:hanging="360"/>
      </w:pPr>
      <w:rPr>
        <w:rFonts w:hint="default"/>
        <w:w w:val="99"/>
        <w:lang w:val="en-US" w:eastAsia="en-US" w:bidi="ar-SA"/>
      </w:rPr>
    </w:lvl>
    <w:lvl w:ilvl="3">
      <w:start w:val="1"/>
      <w:numFmt w:val="lowerLetter"/>
      <w:lvlText w:val="%4."/>
      <w:lvlJc w:val="left"/>
      <w:pPr>
        <w:ind w:left="1545" w:hanging="360"/>
      </w:pPr>
      <w:rPr>
        <w:rFonts w:ascii="Segoe UI" w:eastAsia="Segoe UI" w:hAnsi="Segoe UI" w:cs="Segoe UI" w:hint="default"/>
        <w:b w:val="0"/>
        <w:bCs w:val="0"/>
        <w:i w:val="0"/>
        <w:iCs w:val="0"/>
        <w:spacing w:val="-1"/>
        <w:w w:val="99"/>
        <w:sz w:val="20"/>
        <w:szCs w:val="20"/>
        <w:lang w:val="en-US" w:eastAsia="en-US" w:bidi="ar-SA"/>
      </w:rPr>
    </w:lvl>
    <w:lvl w:ilvl="4">
      <w:numFmt w:val="bullet"/>
      <w:lvlText w:val="•"/>
      <w:lvlJc w:val="left"/>
      <w:pPr>
        <w:ind w:left="1540" w:hanging="360"/>
      </w:pPr>
      <w:rPr>
        <w:rFonts w:hint="default"/>
        <w:lang w:val="en-US" w:eastAsia="en-US" w:bidi="ar-SA"/>
      </w:rPr>
    </w:lvl>
    <w:lvl w:ilvl="5">
      <w:numFmt w:val="bullet"/>
      <w:lvlText w:val="•"/>
      <w:lvlJc w:val="left"/>
      <w:pPr>
        <w:ind w:left="2943" w:hanging="360"/>
      </w:pPr>
      <w:rPr>
        <w:rFonts w:hint="default"/>
        <w:lang w:val="en-US" w:eastAsia="en-US" w:bidi="ar-SA"/>
      </w:rPr>
    </w:lvl>
    <w:lvl w:ilvl="6">
      <w:numFmt w:val="bullet"/>
      <w:lvlText w:val="•"/>
      <w:lvlJc w:val="left"/>
      <w:pPr>
        <w:ind w:left="4346" w:hanging="360"/>
      </w:pPr>
      <w:rPr>
        <w:rFonts w:hint="default"/>
        <w:lang w:val="en-US" w:eastAsia="en-US" w:bidi="ar-SA"/>
      </w:rPr>
    </w:lvl>
    <w:lvl w:ilvl="7">
      <w:numFmt w:val="bullet"/>
      <w:lvlText w:val="•"/>
      <w:lvlJc w:val="left"/>
      <w:pPr>
        <w:ind w:left="5750" w:hanging="360"/>
      </w:pPr>
      <w:rPr>
        <w:rFonts w:hint="default"/>
        <w:lang w:val="en-US" w:eastAsia="en-US" w:bidi="ar-SA"/>
      </w:rPr>
    </w:lvl>
    <w:lvl w:ilvl="8">
      <w:numFmt w:val="bullet"/>
      <w:lvlText w:val="•"/>
      <w:lvlJc w:val="left"/>
      <w:pPr>
        <w:ind w:left="7153" w:hanging="360"/>
      </w:pPr>
      <w:rPr>
        <w:rFonts w:hint="default"/>
        <w:lang w:val="en-US" w:eastAsia="en-US" w:bidi="ar-SA"/>
      </w:rPr>
    </w:lvl>
  </w:abstractNum>
  <w:abstractNum w:abstractNumId="6" w15:restartNumberingAfterBreak="0">
    <w:nsid w:val="261B04F5"/>
    <w:multiLevelType w:val="multilevel"/>
    <w:tmpl w:val="990C0A2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29957524"/>
    <w:multiLevelType w:val="hybridMultilevel"/>
    <w:tmpl w:val="5476CDDA"/>
    <w:lvl w:ilvl="0" w:tplc="D0EA30A2">
      <w:start w:val="1"/>
      <w:numFmt w:val="decimal"/>
      <w:lvlText w:val="%1."/>
      <w:lvlJc w:val="left"/>
      <w:pPr>
        <w:ind w:left="1545" w:hanging="360"/>
      </w:pPr>
      <w:rPr>
        <w:rFonts w:ascii="Segoe UI" w:eastAsia="Segoe UI" w:hAnsi="Segoe UI" w:cs="Segoe UI" w:hint="default"/>
        <w:b w:val="0"/>
        <w:bCs w:val="0"/>
        <w:i w:val="0"/>
        <w:iCs w:val="0"/>
        <w:color w:val="17181B"/>
        <w:w w:val="99"/>
        <w:sz w:val="20"/>
        <w:szCs w:val="20"/>
        <w:lang w:val="en-US" w:eastAsia="en-US" w:bidi="ar-SA"/>
      </w:rPr>
    </w:lvl>
    <w:lvl w:ilvl="1" w:tplc="0E7C0200">
      <w:numFmt w:val="bullet"/>
      <w:lvlText w:val="•"/>
      <w:lvlJc w:val="left"/>
      <w:pPr>
        <w:ind w:left="2382" w:hanging="360"/>
      </w:pPr>
      <w:rPr>
        <w:rFonts w:hint="default"/>
        <w:lang w:val="en-US" w:eastAsia="en-US" w:bidi="ar-SA"/>
      </w:rPr>
    </w:lvl>
    <w:lvl w:ilvl="2" w:tplc="05587654">
      <w:numFmt w:val="bullet"/>
      <w:lvlText w:val="•"/>
      <w:lvlJc w:val="left"/>
      <w:pPr>
        <w:ind w:left="3224" w:hanging="360"/>
      </w:pPr>
      <w:rPr>
        <w:rFonts w:hint="default"/>
        <w:lang w:val="en-US" w:eastAsia="en-US" w:bidi="ar-SA"/>
      </w:rPr>
    </w:lvl>
    <w:lvl w:ilvl="3" w:tplc="10EC74E2">
      <w:numFmt w:val="bullet"/>
      <w:lvlText w:val="•"/>
      <w:lvlJc w:val="left"/>
      <w:pPr>
        <w:ind w:left="4066" w:hanging="360"/>
      </w:pPr>
      <w:rPr>
        <w:rFonts w:hint="default"/>
        <w:lang w:val="en-US" w:eastAsia="en-US" w:bidi="ar-SA"/>
      </w:rPr>
    </w:lvl>
    <w:lvl w:ilvl="4" w:tplc="A5040700">
      <w:numFmt w:val="bullet"/>
      <w:lvlText w:val="•"/>
      <w:lvlJc w:val="left"/>
      <w:pPr>
        <w:ind w:left="4908" w:hanging="360"/>
      </w:pPr>
      <w:rPr>
        <w:rFonts w:hint="default"/>
        <w:lang w:val="en-US" w:eastAsia="en-US" w:bidi="ar-SA"/>
      </w:rPr>
    </w:lvl>
    <w:lvl w:ilvl="5" w:tplc="DD20AF0A">
      <w:numFmt w:val="bullet"/>
      <w:lvlText w:val="•"/>
      <w:lvlJc w:val="left"/>
      <w:pPr>
        <w:ind w:left="5750" w:hanging="360"/>
      </w:pPr>
      <w:rPr>
        <w:rFonts w:hint="default"/>
        <w:lang w:val="en-US" w:eastAsia="en-US" w:bidi="ar-SA"/>
      </w:rPr>
    </w:lvl>
    <w:lvl w:ilvl="6" w:tplc="9274191E">
      <w:numFmt w:val="bullet"/>
      <w:lvlText w:val="•"/>
      <w:lvlJc w:val="left"/>
      <w:pPr>
        <w:ind w:left="6592" w:hanging="360"/>
      </w:pPr>
      <w:rPr>
        <w:rFonts w:hint="default"/>
        <w:lang w:val="en-US" w:eastAsia="en-US" w:bidi="ar-SA"/>
      </w:rPr>
    </w:lvl>
    <w:lvl w:ilvl="7" w:tplc="12A46F38">
      <w:numFmt w:val="bullet"/>
      <w:lvlText w:val="•"/>
      <w:lvlJc w:val="left"/>
      <w:pPr>
        <w:ind w:left="7434" w:hanging="360"/>
      </w:pPr>
      <w:rPr>
        <w:rFonts w:hint="default"/>
        <w:lang w:val="en-US" w:eastAsia="en-US" w:bidi="ar-SA"/>
      </w:rPr>
    </w:lvl>
    <w:lvl w:ilvl="8" w:tplc="3578AB02">
      <w:numFmt w:val="bullet"/>
      <w:lvlText w:val="•"/>
      <w:lvlJc w:val="left"/>
      <w:pPr>
        <w:ind w:left="8276" w:hanging="360"/>
      </w:pPr>
      <w:rPr>
        <w:rFonts w:hint="default"/>
        <w:lang w:val="en-US" w:eastAsia="en-US" w:bidi="ar-SA"/>
      </w:rPr>
    </w:lvl>
  </w:abstractNum>
  <w:abstractNum w:abstractNumId="8" w15:restartNumberingAfterBreak="0">
    <w:nsid w:val="33087F4A"/>
    <w:multiLevelType w:val="hybridMultilevel"/>
    <w:tmpl w:val="1A967648"/>
    <w:lvl w:ilvl="0" w:tplc="1D2C8404">
      <w:start w:val="1"/>
      <w:numFmt w:val="decimal"/>
      <w:lvlText w:val="%1."/>
      <w:lvlJc w:val="left"/>
      <w:pPr>
        <w:ind w:left="825" w:hanging="360"/>
      </w:pPr>
      <w:rPr>
        <w:rFonts w:ascii="Segoe UI" w:eastAsia="Segoe UI" w:hAnsi="Segoe UI" w:cs="Segoe UI" w:hint="default"/>
        <w:b w:val="0"/>
        <w:bCs w:val="0"/>
        <w:i w:val="0"/>
        <w:iCs w:val="0"/>
        <w:w w:val="99"/>
        <w:sz w:val="20"/>
        <w:szCs w:val="20"/>
        <w:lang w:val="en-US" w:eastAsia="en-US" w:bidi="ar-SA"/>
      </w:rPr>
    </w:lvl>
    <w:lvl w:ilvl="1" w:tplc="1318E5B8">
      <w:numFmt w:val="bullet"/>
      <w:lvlText w:val="•"/>
      <w:lvlJc w:val="left"/>
      <w:pPr>
        <w:ind w:left="1734" w:hanging="360"/>
      </w:pPr>
      <w:rPr>
        <w:rFonts w:hint="default"/>
        <w:lang w:val="en-US" w:eastAsia="en-US" w:bidi="ar-SA"/>
      </w:rPr>
    </w:lvl>
    <w:lvl w:ilvl="2" w:tplc="842E6904">
      <w:numFmt w:val="bullet"/>
      <w:lvlText w:val="•"/>
      <w:lvlJc w:val="left"/>
      <w:pPr>
        <w:ind w:left="2648" w:hanging="360"/>
      </w:pPr>
      <w:rPr>
        <w:rFonts w:hint="default"/>
        <w:lang w:val="en-US" w:eastAsia="en-US" w:bidi="ar-SA"/>
      </w:rPr>
    </w:lvl>
    <w:lvl w:ilvl="3" w:tplc="506CAB5C">
      <w:numFmt w:val="bullet"/>
      <w:lvlText w:val="•"/>
      <w:lvlJc w:val="left"/>
      <w:pPr>
        <w:ind w:left="3562" w:hanging="360"/>
      </w:pPr>
      <w:rPr>
        <w:rFonts w:hint="default"/>
        <w:lang w:val="en-US" w:eastAsia="en-US" w:bidi="ar-SA"/>
      </w:rPr>
    </w:lvl>
    <w:lvl w:ilvl="4" w:tplc="94F03982">
      <w:numFmt w:val="bullet"/>
      <w:lvlText w:val="•"/>
      <w:lvlJc w:val="left"/>
      <w:pPr>
        <w:ind w:left="4476" w:hanging="360"/>
      </w:pPr>
      <w:rPr>
        <w:rFonts w:hint="default"/>
        <w:lang w:val="en-US" w:eastAsia="en-US" w:bidi="ar-SA"/>
      </w:rPr>
    </w:lvl>
    <w:lvl w:ilvl="5" w:tplc="AF606EA2">
      <w:numFmt w:val="bullet"/>
      <w:lvlText w:val="•"/>
      <w:lvlJc w:val="left"/>
      <w:pPr>
        <w:ind w:left="5390" w:hanging="360"/>
      </w:pPr>
      <w:rPr>
        <w:rFonts w:hint="default"/>
        <w:lang w:val="en-US" w:eastAsia="en-US" w:bidi="ar-SA"/>
      </w:rPr>
    </w:lvl>
    <w:lvl w:ilvl="6" w:tplc="A748F77A">
      <w:numFmt w:val="bullet"/>
      <w:lvlText w:val="•"/>
      <w:lvlJc w:val="left"/>
      <w:pPr>
        <w:ind w:left="6304" w:hanging="360"/>
      </w:pPr>
      <w:rPr>
        <w:rFonts w:hint="default"/>
        <w:lang w:val="en-US" w:eastAsia="en-US" w:bidi="ar-SA"/>
      </w:rPr>
    </w:lvl>
    <w:lvl w:ilvl="7" w:tplc="B0D4671E">
      <w:numFmt w:val="bullet"/>
      <w:lvlText w:val="•"/>
      <w:lvlJc w:val="left"/>
      <w:pPr>
        <w:ind w:left="7218" w:hanging="360"/>
      </w:pPr>
      <w:rPr>
        <w:rFonts w:hint="default"/>
        <w:lang w:val="en-US" w:eastAsia="en-US" w:bidi="ar-SA"/>
      </w:rPr>
    </w:lvl>
    <w:lvl w:ilvl="8" w:tplc="602C07F6">
      <w:numFmt w:val="bullet"/>
      <w:lvlText w:val="•"/>
      <w:lvlJc w:val="left"/>
      <w:pPr>
        <w:ind w:left="8132" w:hanging="360"/>
      </w:pPr>
      <w:rPr>
        <w:rFonts w:hint="default"/>
        <w:lang w:val="en-US" w:eastAsia="en-US" w:bidi="ar-SA"/>
      </w:rPr>
    </w:lvl>
  </w:abstractNum>
  <w:abstractNum w:abstractNumId="9" w15:restartNumberingAfterBreak="0">
    <w:nsid w:val="336F76C2"/>
    <w:multiLevelType w:val="multilevel"/>
    <w:tmpl w:val="50984800"/>
    <w:lvl w:ilvl="0">
      <w:start w:val="4"/>
      <w:numFmt w:val="decimal"/>
      <w:lvlText w:val="%1"/>
      <w:lvlJc w:val="left"/>
      <w:pPr>
        <w:ind w:left="105" w:hanging="338"/>
      </w:pPr>
      <w:rPr>
        <w:rFonts w:hint="default"/>
        <w:lang w:val="en-US" w:eastAsia="en-US" w:bidi="ar-SA"/>
      </w:rPr>
    </w:lvl>
    <w:lvl w:ilvl="1">
      <w:start w:val="1"/>
      <w:numFmt w:val="decimal"/>
      <w:lvlText w:val="%1.%2"/>
      <w:lvlJc w:val="left"/>
      <w:pPr>
        <w:ind w:left="105" w:hanging="338"/>
      </w:pPr>
      <w:rPr>
        <w:rFonts w:ascii="Segoe UI" w:eastAsia="Segoe UI" w:hAnsi="Segoe UI" w:cs="Segoe UI" w:hint="default"/>
        <w:b/>
        <w:bCs/>
        <w:i w:val="0"/>
        <w:iCs w:val="0"/>
        <w:spacing w:val="-2"/>
        <w:w w:val="99"/>
        <w:sz w:val="20"/>
        <w:szCs w:val="20"/>
        <w:lang w:val="en-US" w:eastAsia="en-US" w:bidi="ar-SA"/>
      </w:rPr>
    </w:lvl>
    <w:lvl w:ilvl="2">
      <w:start w:val="1"/>
      <w:numFmt w:val="decimal"/>
      <w:lvlText w:val="%3."/>
      <w:lvlJc w:val="left"/>
      <w:pPr>
        <w:ind w:left="825" w:hanging="360"/>
      </w:pPr>
      <w:rPr>
        <w:rFonts w:ascii="Segoe UI" w:eastAsia="Segoe UI" w:hAnsi="Segoe UI" w:cs="Segoe UI" w:hint="default"/>
        <w:b w:val="0"/>
        <w:bCs w:val="0"/>
        <w:i w:val="0"/>
        <w:iCs w:val="0"/>
        <w:w w:val="99"/>
        <w:sz w:val="20"/>
        <w:szCs w:val="20"/>
        <w:lang w:val="en-US" w:eastAsia="en-US" w:bidi="ar-SA"/>
      </w:rPr>
    </w:lvl>
    <w:lvl w:ilvl="3">
      <w:numFmt w:val="bullet"/>
      <w:lvlText w:val="•"/>
      <w:lvlJc w:val="left"/>
      <w:pPr>
        <w:ind w:left="2851" w:hanging="360"/>
      </w:pPr>
      <w:rPr>
        <w:rFonts w:hint="default"/>
        <w:lang w:val="en-US" w:eastAsia="en-US" w:bidi="ar-SA"/>
      </w:rPr>
    </w:lvl>
    <w:lvl w:ilvl="4">
      <w:numFmt w:val="bullet"/>
      <w:lvlText w:val="•"/>
      <w:lvlJc w:val="left"/>
      <w:pPr>
        <w:ind w:left="3866" w:hanging="360"/>
      </w:pPr>
      <w:rPr>
        <w:rFonts w:hint="default"/>
        <w:lang w:val="en-US" w:eastAsia="en-US" w:bidi="ar-SA"/>
      </w:rPr>
    </w:lvl>
    <w:lvl w:ilvl="5">
      <w:numFmt w:val="bullet"/>
      <w:lvlText w:val="•"/>
      <w:lvlJc w:val="left"/>
      <w:pPr>
        <w:ind w:left="4882" w:hanging="360"/>
      </w:pPr>
      <w:rPr>
        <w:rFonts w:hint="default"/>
        <w:lang w:val="en-US" w:eastAsia="en-US" w:bidi="ar-SA"/>
      </w:rPr>
    </w:lvl>
    <w:lvl w:ilvl="6">
      <w:numFmt w:val="bullet"/>
      <w:lvlText w:val="•"/>
      <w:lvlJc w:val="left"/>
      <w:pPr>
        <w:ind w:left="5897" w:hanging="360"/>
      </w:pPr>
      <w:rPr>
        <w:rFonts w:hint="default"/>
        <w:lang w:val="en-US" w:eastAsia="en-US" w:bidi="ar-SA"/>
      </w:rPr>
    </w:lvl>
    <w:lvl w:ilvl="7">
      <w:numFmt w:val="bullet"/>
      <w:lvlText w:val="•"/>
      <w:lvlJc w:val="left"/>
      <w:pPr>
        <w:ind w:left="6913" w:hanging="360"/>
      </w:pPr>
      <w:rPr>
        <w:rFonts w:hint="default"/>
        <w:lang w:val="en-US" w:eastAsia="en-US" w:bidi="ar-SA"/>
      </w:rPr>
    </w:lvl>
    <w:lvl w:ilvl="8">
      <w:numFmt w:val="bullet"/>
      <w:lvlText w:val="•"/>
      <w:lvlJc w:val="left"/>
      <w:pPr>
        <w:ind w:left="7928" w:hanging="360"/>
      </w:pPr>
      <w:rPr>
        <w:rFonts w:hint="default"/>
        <w:lang w:val="en-US" w:eastAsia="en-US" w:bidi="ar-SA"/>
      </w:rPr>
    </w:lvl>
  </w:abstractNum>
  <w:abstractNum w:abstractNumId="10" w15:restartNumberingAfterBreak="0">
    <w:nsid w:val="392339D2"/>
    <w:multiLevelType w:val="hybridMultilevel"/>
    <w:tmpl w:val="E1EE2306"/>
    <w:lvl w:ilvl="0" w:tplc="E72AE81A">
      <w:start w:val="1"/>
      <w:numFmt w:val="decimal"/>
      <w:lvlText w:val="%1."/>
      <w:lvlJc w:val="left"/>
      <w:pPr>
        <w:ind w:left="825" w:hanging="360"/>
      </w:pPr>
      <w:rPr>
        <w:rFonts w:hint="default"/>
        <w:w w:val="99"/>
        <w:lang w:val="en-US" w:eastAsia="en-US" w:bidi="ar-SA"/>
      </w:rPr>
    </w:lvl>
    <w:lvl w:ilvl="1" w:tplc="E3BC64A0">
      <w:numFmt w:val="bullet"/>
      <w:lvlText w:val="•"/>
      <w:lvlJc w:val="left"/>
      <w:pPr>
        <w:ind w:left="1734" w:hanging="360"/>
      </w:pPr>
      <w:rPr>
        <w:rFonts w:hint="default"/>
        <w:lang w:val="en-US" w:eastAsia="en-US" w:bidi="ar-SA"/>
      </w:rPr>
    </w:lvl>
    <w:lvl w:ilvl="2" w:tplc="EBC81976">
      <w:numFmt w:val="bullet"/>
      <w:lvlText w:val="•"/>
      <w:lvlJc w:val="left"/>
      <w:pPr>
        <w:ind w:left="2648" w:hanging="360"/>
      </w:pPr>
      <w:rPr>
        <w:rFonts w:hint="default"/>
        <w:lang w:val="en-US" w:eastAsia="en-US" w:bidi="ar-SA"/>
      </w:rPr>
    </w:lvl>
    <w:lvl w:ilvl="3" w:tplc="18D4C9D2">
      <w:numFmt w:val="bullet"/>
      <w:lvlText w:val="•"/>
      <w:lvlJc w:val="left"/>
      <w:pPr>
        <w:ind w:left="3562" w:hanging="360"/>
      </w:pPr>
      <w:rPr>
        <w:rFonts w:hint="default"/>
        <w:lang w:val="en-US" w:eastAsia="en-US" w:bidi="ar-SA"/>
      </w:rPr>
    </w:lvl>
    <w:lvl w:ilvl="4" w:tplc="FA02C0C0">
      <w:numFmt w:val="bullet"/>
      <w:lvlText w:val="•"/>
      <w:lvlJc w:val="left"/>
      <w:pPr>
        <w:ind w:left="4476" w:hanging="360"/>
      </w:pPr>
      <w:rPr>
        <w:rFonts w:hint="default"/>
        <w:lang w:val="en-US" w:eastAsia="en-US" w:bidi="ar-SA"/>
      </w:rPr>
    </w:lvl>
    <w:lvl w:ilvl="5" w:tplc="151AE918">
      <w:numFmt w:val="bullet"/>
      <w:lvlText w:val="•"/>
      <w:lvlJc w:val="left"/>
      <w:pPr>
        <w:ind w:left="5390" w:hanging="360"/>
      </w:pPr>
      <w:rPr>
        <w:rFonts w:hint="default"/>
        <w:lang w:val="en-US" w:eastAsia="en-US" w:bidi="ar-SA"/>
      </w:rPr>
    </w:lvl>
    <w:lvl w:ilvl="6" w:tplc="00FE67E2">
      <w:numFmt w:val="bullet"/>
      <w:lvlText w:val="•"/>
      <w:lvlJc w:val="left"/>
      <w:pPr>
        <w:ind w:left="6304" w:hanging="360"/>
      </w:pPr>
      <w:rPr>
        <w:rFonts w:hint="default"/>
        <w:lang w:val="en-US" w:eastAsia="en-US" w:bidi="ar-SA"/>
      </w:rPr>
    </w:lvl>
    <w:lvl w:ilvl="7" w:tplc="C23E725C">
      <w:numFmt w:val="bullet"/>
      <w:lvlText w:val="•"/>
      <w:lvlJc w:val="left"/>
      <w:pPr>
        <w:ind w:left="7218" w:hanging="360"/>
      </w:pPr>
      <w:rPr>
        <w:rFonts w:hint="default"/>
        <w:lang w:val="en-US" w:eastAsia="en-US" w:bidi="ar-SA"/>
      </w:rPr>
    </w:lvl>
    <w:lvl w:ilvl="8" w:tplc="BBDEDA6E">
      <w:numFmt w:val="bullet"/>
      <w:lvlText w:val="•"/>
      <w:lvlJc w:val="left"/>
      <w:pPr>
        <w:ind w:left="8132" w:hanging="360"/>
      </w:pPr>
      <w:rPr>
        <w:rFonts w:hint="default"/>
        <w:lang w:val="en-US" w:eastAsia="en-US" w:bidi="ar-SA"/>
      </w:rPr>
    </w:lvl>
  </w:abstractNum>
  <w:abstractNum w:abstractNumId="11" w15:restartNumberingAfterBreak="0">
    <w:nsid w:val="520A1FDE"/>
    <w:multiLevelType w:val="multilevel"/>
    <w:tmpl w:val="9EB2AC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50036FD"/>
    <w:multiLevelType w:val="multilevel"/>
    <w:tmpl w:val="AB2AEE7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5674706E"/>
    <w:multiLevelType w:val="hybridMultilevel"/>
    <w:tmpl w:val="E9EC8220"/>
    <w:lvl w:ilvl="0" w:tplc="71F2ED24">
      <w:start w:val="1"/>
      <w:numFmt w:val="lowerLetter"/>
      <w:lvlText w:val="%1."/>
      <w:lvlJc w:val="left"/>
      <w:pPr>
        <w:ind w:left="1545" w:hanging="360"/>
      </w:pPr>
      <w:rPr>
        <w:rFonts w:ascii="Segoe UI" w:eastAsia="Segoe UI" w:hAnsi="Segoe UI" w:cs="Segoe UI" w:hint="default"/>
        <w:b w:val="0"/>
        <w:bCs w:val="0"/>
        <w:i w:val="0"/>
        <w:iCs w:val="0"/>
        <w:spacing w:val="-1"/>
        <w:w w:val="99"/>
        <w:sz w:val="20"/>
        <w:szCs w:val="20"/>
        <w:lang w:val="en-US" w:eastAsia="en-US" w:bidi="ar-SA"/>
      </w:rPr>
    </w:lvl>
    <w:lvl w:ilvl="1" w:tplc="468CD74C">
      <w:numFmt w:val="bullet"/>
      <w:lvlText w:val="•"/>
      <w:lvlJc w:val="left"/>
      <w:pPr>
        <w:ind w:left="2382" w:hanging="360"/>
      </w:pPr>
      <w:rPr>
        <w:rFonts w:hint="default"/>
        <w:lang w:val="en-US" w:eastAsia="en-US" w:bidi="ar-SA"/>
      </w:rPr>
    </w:lvl>
    <w:lvl w:ilvl="2" w:tplc="2D6C0AAE">
      <w:numFmt w:val="bullet"/>
      <w:lvlText w:val="•"/>
      <w:lvlJc w:val="left"/>
      <w:pPr>
        <w:ind w:left="3224" w:hanging="360"/>
      </w:pPr>
      <w:rPr>
        <w:rFonts w:hint="default"/>
        <w:lang w:val="en-US" w:eastAsia="en-US" w:bidi="ar-SA"/>
      </w:rPr>
    </w:lvl>
    <w:lvl w:ilvl="3" w:tplc="0B4A6FD4">
      <w:numFmt w:val="bullet"/>
      <w:lvlText w:val="•"/>
      <w:lvlJc w:val="left"/>
      <w:pPr>
        <w:ind w:left="4066" w:hanging="360"/>
      </w:pPr>
      <w:rPr>
        <w:rFonts w:hint="default"/>
        <w:lang w:val="en-US" w:eastAsia="en-US" w:bidi="ar-SA"/>
      </w:rPr>
    </w:lvl>
    <w:lvl w:ilvl="4" w:tplc="95AA14E4">
      <w:numFmt w:val="bullet"/>
      <w:lvlText w:val="•"/>
      <w:lvlJc w:val="left"/>
      <w:pPr>
        <w:ind w:left="4908" w:hanging="360"/>
      </w:pPr>
      <w:rPr>
        <w:rFonts w:hint="default"/>
        <w:lang w:val="en-US" w:eastAsia="en-US" w:bidi="ar-SA"/>
      </w:rPr>
    </w:lvl>
    <w:lvl w:ilvl="5" w:tplc="E1B474EC">
      <w:numFmt w:val="bullet"/>
      <w:lvlText w:val="•"/>
      <w:lvlJc w:val="left"/>
      <w:pPr>
        <w:ind w:left="5750" w:hanging="360"/>
      </w:pPr>
      <w:rPr>
        <w:rFonts w:hint="default"/>
        <w:lang w:val="en-US" w:eastAsia="en-US" w:bidi="ar-SA"/>
      </w:rPr>
    </w:lvl>
    <w:lvl w:ilvl="6" w:tplc="1026F6D4">
      <w:numFmt w:val="bullet"/>
      <w:lvlText w:val="•"/>
      <w:lvlJc w:val="left"/>
      <w:pPr>
        <w:ind w:left="6592" w:hanging="360"/>
      </w:pPr>
      <w:rPr>
        <w:rFonts w:hint="default"/>
        <w:lang w:val="en-US" w:eastAsia="en-US" w:bidi="ar-SA"/>
      </w:rPr>
    </w:lvl>
    <w:lvl w:ilvl="7" w:tplc="BC8E4340">
      <w:numFmt w:val="bullet"/>
      <w:lvlText w:val="•"/>
      <w:lvlJc w:val="left"/>
      <w:pPr>
        <w:ind w:left="7434" w:hanging="360"/>
      </w:pPr>
      <w:rPr>
        <w:rFonts w:hint="default"/>
        <w:lang w:val="en-US" w:eastAsia="en-US" w:bidi="ar-SA"/>
      </w:rPr>
    </w:lvl>
    <w:lvl w:ilvl="8" w:tplc="6A2C7AAA">
      <w:numFmt w:val="bullet"/>
      <w:lvlText w:val="•"/>
      <w:lvlJc w:val="left"/>
      <w:pPr>
        <w:ind w:left="8276" w:hanging="360"/>
      </w:pPr>
      <w:rPr>
        <w:rFonts w:hint="default"/>
        <w:lang w:val="en-US" w:eastAsia="en-US" w:bidi="ar-SA"/>
      </w:rPr>
    </w:lvl>
  </w:abstractNum>
  <w:abstractNum w:abstractNumId="14" w15:restartNumberingAfterBreak="0">
    <w:nsid w:val="716449D0"/>
    <w:multiLevelType w:val="hybridMultilevel"/>
    <w:tmpl w:val="F3525326"/>
    <w:lvl w:ilvl="0" w:tplc="2F80AE2A">
      <w:start w:val="1"/>
      <w:numFmt w:val="decimal"/>
      <w:lvlText w:val="%1."/>
      <w:lvlJc w:val="left"/>
      <w:pPr>
        <w:ind w:left="825" w:hanging="360"/>
      </w:pPr>
      <w:rPr>
        <w:rFonts w:ascii="Segoe UI" w:eastAsia="Segoe UI" w:hAnsi="Segoe UI" w:cs="Segoe UI" w:hint="default"/>
        <w:b w:val="0"/>
        <w:bCs w:val="0"/>
        <w:i w:val="0"/>
        <w:iCs w:val="0"/>
        <w:w w:val="99"/>
        <w:sz w:val="20"/>
        <w:szCs w:val="20"/>
        <w:lang w:val="en-US" w:eastAsia="en-US" w:bidi="ar-SA"/>
      </w:rPr>
    </w:lvl>
    <w:lvl w:ilvl="1" w:tplc="069AA660">
      <w:numFmt w:val="bullet"/>
      <w:lvlText w:val="•"/>
      <w:lvlJc w:val="left"/>
      <w:pPr>
        <w:ind w:left="1734" w:hanging="360"/>
      </w:pPr>
      <w:rPr>
        <w:rFonts w:hint="default"/>
        <w:lang w:val="en-US" w:eastAsia="en-US" w:bidi="ar-SA"/>
      </w:rPr>
    </w:lvl>
    <w:lvl w:ilvl="2" w:tplc="378A0762">
      <w:numFmt w:val="bullet"/>
      <w:lvlText w:val="•"/>
      <w:lvlJc w:val="left"/>
      <w:pPr>
        <w:ind w:left="2648" w:hanging="360"/>
      </w:pPr>
      <w:rPr>
        <w:rFonts w:hint="default"/>
        <w:lang w:val="en-US" w:eastAsia="en-US" w:bidi="ar-SA"/>
      </w:rPr>
    </w:lvl>
    <w:lvl w:ilvl="3" w:tplc="8A7671DE">
      <w:numFmt w:val="bullet"/>
      <w:lvlText w:val="•"/>
      <w:lvlJc w:val="left"/>
      <w:pPr>
        <w:ind w:left="3562" w:hanging="360"/>
      </w:pPr>
      <w:rPr>
        <w:rFonts w:hint="default"/>
        <w:lang w:val="en-US" w:eastAsia="en-US" w:bidi="ar-SA"/>
      </w:rPr>
    </w:lvl>
    <w:lvl w:ilvl="4" w:tplc="AC4EAEE2">
      <w:numFmt w:val="bullet"/>
      <w:lvlText w:val="•"/>
      <w:lvlJc w:val="left"/>
      <w:pPr>
        <w:ind w:left="4476" w:hanging="360"/>
      </w:pPr>
      <w:rPr>
        <w:rFonts w:hint="default"/>
        <w:lang w:val="en-US" w:eastAsia="en-US" w:bidi="ar-SA"/>
      </w:rPr>
    </w:lvl>
    <w:lvl w:ilvl="5" w:tplc="C3DED8E6">
      <w:numFmt w:val="bullet"/>
      <w:lvlText w:val="•"/>
      <w:lvlJc w:val="left"/>
      <w:pPr>
        <w:ind w:left="5390" w:hanging="360"/>
      </w:pPr>
      <w:rPr>
        <w:rFonts w:hint="default"/>
        <w:lang w:val="en-US" w:eastAsia="en-US" w:bidi="ar-SA"/>
      </w:rPr>
    </w:lvl>
    <w:lvl w:ilvl="6" w:tplc="74185ACC">
      <w:numFmt w:val="bullet"/>
      <w:lvlText w:val="•"/>
      <w:lvlJc w:val="left"/>
      <w:pPr>
        <w:ind w:left="6304" w:hanging="360"/>
      </w:pPr>
      <w:rPr>
        <w:rFonts w:hint="default"/>
        <w:lang w:val="en-US" w:eastAsia="en-US" w:bidi="ar-SA"/>
      </w:rPr>
    </w:lvl>
    <w:lvl w:ilvl="7" w:tplc="9964F880">
      <w:numFmt w:val="bullet"/>
      <w:lvlText w:val="•"/>
      <w:lvlJc w:val="left"/>
      <w:pPr>
        <w:ind w:left="7218" w:hanging="360"/>
      </w:pPr>
      <w:rPr>
        <w:rFonts w:hint="default"/>
        <w:lang w:val="en-US" w:eastAsia="en-US" w:bidi="ar-SA"/>
      </w:rPr>
    </w:lvl>
    <w:lvl w:ilvl="8" w:tplc="FDFC53DA">
      <w:numFmt w:val="bullet"/>
      <w:lvlText w:val="•"/>
      <w:lvlJc w:val="left"/>
      <w:pPr>
        <w:ind w:left="8132" w:hanging="360"/>
      </w:pPr>
      <w:rPr>
        <w:rFonts w:hint="default"/>
        <w:lang w:val="en-US" w:eastAsia="en-US" w:bidi="ar-SA"/>
      </w:rPr>
    </w:lvl>
  </w:abstractNum>
  <w:abstractNum w:abstractNumId="15" w15:restartNumberingAfterBreak="0">
    <w:nsid w:val="79977180"/>
    <w:multiLevelType w:val="hybridMultilevel"/>
    <w:tmpl w:val="0A3CF924"/>
    <w:lvl w:ilvl="0" w:tplc="94E8F12E">
      <w:numFmt w:val="bullet"/>
      <w:lvlText w:val="●"/>
      <w:lvlJc w:val="left"/>
      <w:pPr>
        <w:ind w:left="105" w:hanging="360"/>
      </w:pPr>
      <w:rPr>
        <w:rFonts w:ascii="Calibri" w:eastAsia="Calibri" w:hAnsi="Calibri" w:cs="Calibri" w:hint="default"/>
        <w:b w:val="0"/>
        <w:bCs w:val="0"/>
        <w:i w:val="0"/>
        <w:iCs w:val="0"/>
        <w:w w:val="99"/>
        <w:sz w:val="20"/>
        <w:szCs w:val="20"/>
        <w:lang w:val="en-US" w:eastAsia="en-US" w:bidi="ar-SA"/>
      </w:rPr>
    </w:lvl>
    <w:lvl w:ilvl="1" w:tplc="00E6E260">
      <w:numFmt w:val="bullet"/>
      <w:lvlText w:val="•"/>
      <w:lvlJc w:val="left"/>
      <w:pPr>
        <w:ind w:left="1086" w:hanging="360"/>
      </w:pPr>
      <w:rPr>
        <w:rFonts w:hint="default"/>
        <w:lang w:val="en-US" w:eastAsia="en-US" w:bidi="ar-SA"/>
      </w:rPr>
    </w:lvl>
    <w:lvl w:ilvl="2" w:tplc="01D49738">
      <w:numFmt w:val="bullet"/>
      <w:lvlText w:val="•"/>
      <w:lvlJc w:val="left"/>
      <w:pPr>
        <w:ind w:left="2072" w:hanging="360"/>
      </w:pPr>
      <w:rPr>
        <w:rFonts w:hint="default"/>
        <w:lang w:val="en-US" w:eastAsia="en-US" w:bidi="ar-SA"/>
      </w:rPr>
    </w:lvl>
    <w:lvl w:ilvl="3" w:tplc="E046A11A">
      <w:numFmt w:val="bullet"/>
      <w:lvlText w:val="•"/>
      <w:lvlJc w:val="left"/>
      <w:pPr>
        <w:ind w:left="3058" w:hanging="360"/>
      </w:pPr>
      <w:rPr>
        <w:rFonts w:hint="default"/>
        <w:lang w:val="en-US" w:eastAsia="en-US" w:bidi="ar-SA"/>
      </w:rPr>
    </w:lvl>
    <w:lvl w:ilvl="4" w:tplc="FF2E3DD0">
      <w:numFmt w:val="bullet"/>
      <w:lvlText w:val="•"/>
      <w:lvlJc w:val="left"/>
      <w:pPr>
        <w:ind w:left="4044" w:hanging="360"/>
      </w:pPr>
      <w:rPr>
        <w:rFonts w:hint="default"/>
        <w:lang w:val="en-US" w:eastAsia="en-US" w:bidi="ar-SA"/>
      </w:rPr>
    </w:lvl>
    <w:lvl w:ilvl="5" w:tplc="A434DE60">
      <w:numFmt w:val="bullet"/>
      <w:lvlText w:val="•"/>
      <w:lvlJc w:val="left"/>
      <w:pPr>
        <w:ind w:left="5030" w:hanging="360"/>
      </w:pPr>
      <w:rPr>
        <w:rFonts w:hint="default"/>
        <w:lang w:val="en-US" w:eastAsia="en-US" w:bidi="ar-SA"/>
      </w:rPr>
    </w:lvl>
    <w:lvl w:ilvl="6" w:tplc="99C0FDEC">
      <w:numFmt w:val="bullet"/>
      <w:lvlText w:val="•"/>
      <w:lvlJc w:val="left"/>
      <w:pPr>
        <w:ind w:left="6016" w:hanging="360"/>
      </w:pPr>
      <w:rPr>
        <w:rFonts w:hint="default"/>
        <w:lang w:val="en-US" w:eastAsia="en-US" w:bidi="ar-SA"/>
      </w:rPr>
    </w:lvl>
    <w:lvl w:ilvl="7" w:tplc="CEEA61D4">
      <w:numFmt w:val="bullet"/>
      <w:lvlText w:val="•"/>
      <w:lvlJc w:val="left"/>
      <w:pPr>
        <w:ind w:left="7002" w:hanging="360"/>
      </w:pPr>
      <w:rPr>
        <w:rFonts w:hint="default"/>
        <w:lang w:val="en-US" w:eastAsia="en-US" w:bidi="ar-SA"/>
      </w:rPr>
    </w:lvl>
    <w:lvl w:ilvl="8" w:tplc="8F320AEE">
      <w:numFmt w:val="bullet"/>
      <w:lvlText w:val="•"/>
      <w:lvlJc w:val="left"/>
      <w:pPr>
        <w:ind w:left="7988" w:hanging="360"/>
      </w:pPr>
      <w:rPr>
        <w:rFonts w:hint="default"/>
        <w:lang w:val="en-US" w:eastAsia="en-US" w:bidi="ar-SA"/>
      </w:rPr>
    </w:lvl>
  </w:abstractNum>
  <w:abstractNum w:abstractNumId="16" w15:restartNumberingAfterBreak="0">
    <w:nsid w:val="7ABC4B6B"/>
    <w:multiLevelType w:val="multilevel"/>
    <w:tmpl w:val="B06EFCF6"/>
    <w:lvl w:ilvl="0">
      <w:start w:val="1"/>
      <w:numFmt w:val="decimal"/>
      <w:lvlText w:val="%1.0"/>
      <w:lvlJc w:val="left"/>
      <w:pPr>
        <w:ind w:left="585" w:hanging="360"/>
      </w:pPr>
      <w:rPr>
        <w:rFonts w:ascii="Garamond" w:eastAsia="Garamond" w:hAnsi="Garamond" w:cs="Garamond" w:hint="default"/>
        <w:b/>
        <w:bCs/>
        <w:i w:val="0"/>
        <w:iCs w:val="0"/>
        <w:spacing w:val="-1"/>
        <w:w w:val="100"/>
        <w:sz w:val="24"/>
        <w:szCs w:val="24"/>
        <w:lang w:val="en-US" w:eastAsia="en-US" w:bidi="ar-SA"/>
      </w:rPr>
    </w:lvl>
    <w:lvl w:ilvl="1">
      <w:start w:val="1"/>
      <w:numFmt w:val="decimal"/>
      <w:lvlText w:val="%1.%2"/>
      <w:lvlJc w:val="left"/>
      <w:pPr>
        <w:ind w:left="563" w:hanging="339"/>
      </w:pPr>
      <w:rPr>
        <w:rFonts w:hint="default"/>
        <w:w w:val="100"/>
        <w:lang w:val="en-US" w:eastAsia="en-US" w:bidi="ar-SA"/>
      </w:rPr>
    </w:lvl>
    <w:lvl w:ilvl="2">
      <w:numFmt w:val="bullet"/>
      <w:lvlText w:val="•"/>
      <w:lvlJc w:val="left"/>
      <w:pPr>
        <w:ind w:left="1622" w:hanging="339"/>
      </w:pPr>
      <w:rPr>
        <w:rFonts w:hint="default"/>
        <w:lang w:val="en-US" w:eastAsia="en-US" w:bidi="ar-SA"/>
      </w:rPr>
    </w:lvl>
    <w:lvl w:ilvl="3">
      <w:numFmt w:val="bullet"/>
      <w:lvlText w:val="•"/>
      <w:lvlJc w:val="left"/>
      <w:pPr>
        <w:ind w:left="2664" w:hanging="339"/>
      </w:pPr>
      <w:rPr>
        <w:rFonts w:hint="default"/>
        <w:lang w:val="en-US" w:eastAsia="en-US" w:bidi="ar-SA"/>
      </w:rPr>
    </w:lvl>
    <w:lvl w:ilvl="4">
      <w:numFmt w:val="bullet"/>
      <w:lvlText w:val="•"/>
      <w:lvlJc w:val="left"/>
      <w:pPr>
        <w:ind w:left="3706" w:hanging="339"/>
      </w:pPr>
      <w:rPr>
        <w:rFonts w:hint="default"/>
        <w:lang w:val="en-US" w:eastAsia="en-US" w:bidi="ar-SA"/>
      </w:rPr>
    </w:lvl>
    <w:lvl w:ilvl="5">
      <w:numFmt w:val="bullet"/>
      <w:lvlText w:val="•"/>
      <w:lvlJc w:val="left"/>
      <w:pPr>
        <w:ind w:left="4748" w:hanging="339"/>
      </w:pPr>
      <w:rPr>
        <w:rFonts w:hint="default"/>
        <w:lang w:val="en-US" w:eastAsia="en-US" w:bidi="ar-SA"/>
      </w:rPr>
    </w:lvl>
    <w:lvl w:ilvl="6">
      <w:numFmt w:val="bullet"/>
      <w:lvlText w:val="•"/>
      <w:lvlJc w:val="left"/>
      <w:pPr>
        <w:ind w:left="5791" w:hanging="339"/>
      </w:pPr>
      <w:rPr>
        <w:rFonts w:hint="default"/>
        <w:lang w:val="en-US" w:eastAsia="en-US" w:bidi="ar-SA"/>
      </w:rPr>
    </w:lvl>
    <w:lvl w:ilvl="7">
      <w:numFmt w:val="bullet"/>
      <w:lvlText w:val="•"/>
      <w:lvlJc w:val="left"/>
      <w:pPr>
        <w:ind w:left="6833" w:hanging="339"/>
      </w:pPr>
      <w:rPr>
        <w:rFonts w:hint="default"/>
        <w:lang w:val="en-US" w:eastAsia="en-US" w:bidi="ar-SA"/>
      </w:rPr>
    </w:lvl>
    <w:lvl w:ilvl="8">
      <w:numFmt w:val="bullet"/>
      <w:lvlText w:val="•"/>
      <w:lvlJc w:val="left"/>
      <w:pPr>
        <w:ind w:left="7875" w:hanging="339"/>
      </w:pPr>
      <w:rPr>
        <w:rFonts w:hint="default"/>
        <w:lang w:val="en-US" w:eastAsia="en-US" w:bidi="ar-SA"/>
      </w:rPr>
    </w:lvl>
  </w:abstractNum>
  <w:num w:numId="1">
    <w:abstractNumId w:val="4"/>
  </w:num>
  <w:num w:numId="2">
    <w:abstractNumId w:val="1"/>
  </w:num>
  <w:num w:numId="3">
    <w:abstractNumId w:val="15"/>
  </w:num>
  <w:num w:numId="4">
    <w:abstractNumId w:val="13"/>
  </w:num>
  <w:num w:numId="5">
    <w:abstractNumId w:val="7"/>
  </w:num>
  <w:num w:numId="6">
    <w:abstractNumId w:val="0"/>
  </w:num>
  <w:num w:numId="7">
    <w:abstractNumId w:val="8"/>
  </w:num>
  <w:num w:numId="8">
    <w:abstractNumId w:val="14"/>
  </w:num>
  <w:num w:numId="9">
    <w:abstractNumId w:val="9"/>
  </w:num>
  <w:num w:numId="10">
    <w:abstractNumId w:val="10"/>
  </w:num>
  <w:num w:numId="11">
    <w:abstractNumId w:val="5"/>
  </w:num>
  <w:num w:numId="12">
    <w:abstractNumId w:val="16"/>
  </w:num>
  <w:num w:numId="13">
    <w:abstractNumId w:val="3"/>
  </w:num>
  <w:num w:numId="14">
    <w:abstractNumId w:val="12"/>
  </w:num>
  <w:num w:numId="15">
    <w:abstractNumId w:val="6"/>
  </w:num>
  <w:num w:numId="16">
    <w:abstractNumId w:val="2"/>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50A7"/>
    <w:rsid w:val="000450A7"/>
    <w:rsid w:val="00052586"/>
    <w:rsid w:val="00660B97"/>
    <w:rsid w:val="00920471"/>
    <w:rsid w:val="009512CF"/>
    <w:rsid w:val="00A73905"/>
    <w:rsid w:val="00C57423"/>
    <w:rsid w:val="00CD7D7B"/>
    <w:rsid w:val="00D349F7"/>
    <w:rsid w:val="00DB72A1"/>
    <w:rsid w:val="00ED5F14"/>
    <w:rsid w:val="00F602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37144E"/>
  <w15:docId w15:val="{55293C68-C267-49E8-AD86-D5B5AA52C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Segoe UI" w:eastAsia="Segoe UI" w:hAnsi="Segoe UI" w:cs="Segoe UI"/>
    </w:rPr>
  </w:style>
  <w:style w:type="paragraph" w:styleId="Heading1">
    <w:name w:val="heading 1"/>
    <w:basedOn w:val="Normal"/>
    <w:uiPriority w:val="9"/>
    <w:qFormat/>
    <w:pPr>
      <w:ind w:left="580" w:hanging="476"/>
      <w:outlineLvl w:val="0"/>
    </w:pPr>
    <w:rPr>
      <w:b/>
      <w:bCs/>
      <w:sz w:val="28"/>
      <w:szCs w:val="28"/>
    </w:rPr>
  </w:style>
  <w:style w:type="paragraph" w:styleId="Heading2">
    <w:name w:val="heading 2"/>
    <w:basedOn w:val="Normal"/>
    <w:uiPriority w:val="9"/>
    <w:unhideWhenUsed/>
    <w:qFormat/>
    <w:pPr>
      <w:ind w:left="825" w:hanging="361"/>
      <w:outlineLvl w:val="1"/>
    </w:pPr>
    <w:rPr>
      <w:rFonts w:ascii="Calibri" w:eastAsia="Calibri" w:hAnsi="Calibri" w:cs="Calibri"/>
      <w:b/>
      <w:bCs/>
    </w:rPr>
  </w:style>
  <w:style w:type="paragraph" w:styleId="Heading3">
    <w:name w:val="heading 3"/>
    <w:basedOn w:val="Normal"/>
    <w:uiPriority w:val="9"/>
    <w:unhideWhenUsed/>
    <w:qFormat/>
    <w:pPr>
      <w:ind w:left="105"/>
      <w:outlineLvl w:val="2"/>
    </w:pPr>
    <w:rPr>
      <w:b/>
      <w:bCs/>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0"/>
    <w:qFormat/>
    <w:pPr>
      <w:spacing w:before="101"/>
      <w:ind w:left="1211" w:right="1211" w:firstLine="2"/>
      <w:jc w:val="center"/>
    </w:pPr>
    <w:rPr>
      <w:b/>
      <w:bCs/>
      <w:sz w:val="40"/>
      <w:szCs w:val="40"/>
    </w:rPr>
  </w:style>
  <w:style w:type="paragraph" w:styleId="ListParagraph">
    <w:name w:val="List Paragraph"/>
    <w:basedOn w:val="Normal"/>
    <w:uiPriority w:val="1"/>
    <w:qFormat/>
    <w:pPr>
      <w:ind w:left="825" w:hanging="361"/>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660B97"/>
    <w:rPr>
      <w:color w:val="0000FF" w:themeColor="hyperlink"/>
      <w:u w:val="single"/>
    </w:rPr>
  </w:style>
  <w:style w:type="character" w:styleId="UnresolvedMention">
    <w:name w:val="Unresolved Mention"/>
    <w:basedOn w:val="DefaultParagraphFont"/>
    <w:uiPriority w:val="99"/>
    <w:semiHidden/>
    <w:unhideWhenUsed/>
    <w:rsid w:val="00660B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8979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news.rice.edu/news/2022/strategic-planning-process-be-launched-january" TargetMode="External"/><Relationship Id="rId3" Type="http://schemas.openxmlformats.org/officeDocument/2006/relationships/settings" Target="settings.xml"/><Relationship Id="rId7" Type="http://schemas.openxmlformats.org/officeDocument/2006/relationships/hyperlink" Target="https://news.rice.edu/news/2022/strategic-planning-process-be-launched-januar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2418</Words>
  <Characters>13784</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 Fleming</dc:creator>
  <cp:lastModifiedBy>Adriana B JImenez</cp:lastModifiedBy>
  <cp:revision>8</cp:revision>
  <dcterms:created xsi:type="dcterms:W3CDTF">2023-01-19T17:05:00Z</dcterms:created>
  <dcterms:modified xsi:type="dcterms:W3CDTF">2023-01-19T17:09:00Z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2023-01-05T00:00:00Z</vt:filetime>
  </property>
  <property fmtid="{D5CDD505-2E9C-101B-9397-08002B2CF9AE}" pid="3" name="Creator">
    <vt:lpwstr>Microsoft® Word 2019</vt:lpwstr>
  </property>
  <property fmtid="{D5CDD505-2E9C-101B-9397-08002B2CF9AE}" pid="4" name="LastSaved">
    <vt:filetime>2023-01-19T00:00:00Z</vt:filetime>
  </property>
  <property fmtid="{D5CDD505-2E9C-101B-9397-08002B2CF9AE}" pid="5" name="Producer">
    <vt:lpwstr>Microsoft® Word 2019</vt:lpwstr>
  </property>
</Properties>
</file>